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Default="002240AF">
      <w:pPr>
        <w:pStyle w:val="Heading1"/>
        <w:spacing w:after="120" w:line="240" w:lineRule="auto"/>
        <w:ind w:left="-432" w:right="-706"/>
        <w:rPr>
          <w:rFonts w:ascii="Times New Roman" w:hAnsi="Times New Roman"/>
          <w:sz w:val="22"/>
        </w:rPr>
      </w:pPr>
      <w:r>
        <w:rPr>
          <w:rFonts w:ascii="Times New Roman" w:hAnsi="Times New Roman"/>
          <w:sz w:val="22"/>
        </w:rPr>
        <w:t>MINUTES</w:t>
      </w:r>
    </w:p>
    <w:p w:rsidR="002240AF" w:rsidRDefault="006E260A" w:rsidP="00760276">
      <w:pPr>
        <w:pStyle w:val="Heading1"/>
        <w:spacing w:after="0" w:line="240" w:lineRule="auto"/>
        <w:ind w:left="-432" w:right="-706"/>
        <w:rPr>
          <w:rFonts w:ascii="Times New Roman" w:hAnsi="Times New Roman"/>
          <w:sz w:val="22"/>
          <w:u w:val="single"/>
        </w:rPr>
      </w:pPr>
      <w:r>
        <w:rPr>
          <w:rFonts w:ascii="Times New Roman" w:hAnsi="Times New Roman"/>
          <w:sz w:val="22"/>
        </w:rPr>
        <w:t>JUNE</w:t>
      </w:r>
      <w:r w:rsidR="00833C8E">
        <w:rPr>
          <w:rFonts w:ascii="Times New Roman" w:hAnsi="Times New Roman"/>
          <w:sz w:val="22"/>
        </w:rPr>
        <w:t xml:space="preserve"> </w:t>
      </w:r>
      <w:r w:rsidR="0046395F">
        <w:rPr>
          <w:rFonts w:ascii="Times New Roman" w:hAnsi="Times New Roman"/>
          <w:sz w:val="22"/>
        </w:rPr>
        <w:t>1</w:t>
      </w:r>
      <w:r>
        <w:rPr>
          <w:rFonts w:ascii="Times New Roman" w:hAnsi="Times New Roman"/>
          <w:sz w:val="22"/>
        </w:rPr>
        <w:t>5</w:t>
      </w:r>
      <w:r w:rsidR="002240AF">
        <w:rPr>
          <w:rFonts w:ascii="Times New Roman" w:hAnsi="Times New Roman"/>
          <w:sz w:val="22"/>
        </w:rPr>
        <w:t>, 20</w:t>
      </w:r>
      <w:r w:rsidR="00FA3E45">
        <w:rPr>
          <w:rFonts w:ascii="Times New Roman" w:hAnsi="Times New Roman"/>
          <w:sz w:val="22"/>
        </w:rPr>
        <w:t>1</w:t>
      </w:r>
      <w:r w:rsidR="004A4310">
        <w:rPr>
          <w:rFonts w:ascii="Times New Roman" w:hAnsi="Times New Roman"/>
          <w:sz w:val="22"/>
        </w:rPr>
        <w:t>7</w:t>
      </w:r>
    </w:p>
    <w:p w:rsidR="009C7330" w:rsidRDefault="009C7330" w:rsidP="00B30C55">
      <w:pPr>
        <w:ind w:left="-432" w:right="-706" w:firstLine="432"/>
        <w:rPr>
          <w:rFonts w:ascii="Times New Roman" w:hAnsi="Times New Roman"/>
          <w:szCs w:val="22"/>
        </w:rPr>
      </w:pPr>
    </w:p>
    <w:p w:rsidR="00CD63D6" w:rsidRDefault="00CD63D6" w:rsidP="003B581B">
      <w:pPr>
        <w:spacing w:after="120"/>
        <w:ind w:left="-432" w:right="-706" w:firstLine="432"/>
        <w:rPr>
          <w:rFonts w:ascii="Times New Roman" w:hAnsi="Times New Roman"/>
          <w:szCs w:val="22"/>
        </w:rPr>
        <w:sectPr w:rsidR="00CD63D6" w:rsidSect="00CD63D6">
          <w:headerReference w:type="default" r:id="rId8"/>
          <w:footerReference w:type="default" r:id="rId9"/>
          <w:type w:val="continuous"/>
          <w:pgSz w:w="12240" w:h="15840" w:code="1"/>
          <w:pgMar w:top="1440" w:right="1296" w:bottom="662" w:left="1296" w:header="720" w:footer="432" w:gutter="0"/>
          <w:pgNumType w:start="1"/>
          <w:cols w:space="720"/>
        </w:sectPr>
      </w:pPr>
    </w:p>
    <w:p w:rsidR="00FC055F" w:rsidRPr="00E64DA2" w:rsidRDefault="002240AF" w:rsidP="003B581B">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6E260A">
        <w:rPr>
          <w:rFonts w:ascii="Times New Roman" w:hAnsi="Times New Roman"/>
          <w:szCs w:val="22"/>
        </w:rPr>
        <w:t>June</w:t>
      </w:r>
      <w:r w:rsidR="00D873DB">
        <w:rPr>
          <w:rFonts w:ascii="Times New Roman" w:hAnsi="Times New Roman"/>
          <w:szCs w:val="22"/>
        </w:rPr>
        <w:t xml:space="preserve"> </w:t>
      </w:r>
      <w:r w:rsidR="0046395F">
        <w:rPr>
          <w:rFonts w:ascii="Times New Roman" w:hAnsi="Times New Roman"/>
          <w:szCs w:val="22"/>
        </w:rPr>
        <w:t>1</w:t>
      </w:r>
      <w:r w:rsidR="006E260A">
        <w:rPr>
          <w:rFonts w:ascii="Times New Roman" w:hAnsi="Times New Roman"/>
          <w:szCs w:val="22"/>
        </w:rPr>
        <w:t>5</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4A4310">
        <w:rPr>
          <w:rFonts w:ascii="Times New Roman" w:hAnsi="Times New Roman"/>
          <w:szCs w:val="22"/>
        </w:rPr>
        <w:t>7</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3B581B">
      <w:pPr>
        <w:spacing w:after="120"/>
        <w:ind w:left="-432" w:right="-706" w:firstLine="432"/>
        <w:rPr>
          <w:rFonts w:ascii="Times New Roman" w:hAnsi="Times New Roman"/>
          <w:szCs w:val="22"/>
        </w:rPr>
      </w:pPr>
      <w:r w:rsidRPr="003B581B">
        <w:rPr>
          <w:b/>
        </w:rPr>
        <w:t>Item</w:t>
      </w:r>
      <w:r w:rsidRPr="00FA4DD9">
        <w:t xml:space="preserve"> </w:t>
      </w:r>
      <w:r w:rsidRPr="003B581B">
        <w:rPr>
          <w:b/>
        </w:rPr>
        <w:t>1</w:t>
      </w:r>
      <w:r w:rsidRPr="00FA4DD9">
        <w:t xml:space="preserve"> – Roll call</w:t>
      </w:r>
      <w:r w:rsidR="00B06EA7" w:rsidRPr="00FA4DD9">
        <w:t xml:space="preserve"> and Pledge of Allegiance</w:t>
      </w:r>
      <w:r w:rsidRPr="00FA4DD9">
        <w:t>.  Those present and answering roll call: Trustees</w:t>
      </w:r>
      <w:r w:rsidR="00A01925" w:rsidRPr="00FA4DD9">
        <w:t>;</w:t>
      </w:r>
      <w:r w:rsidR="00D74E3F" w:rsidRPr="00FA4DD9">
        <w:t xml:space="preserve"> </w:t>
      </w:r>
      <w:r w:rsidR="00115DAE" w:rsidRPr="00FA4DD9">
        <w:t xml:space="preserve">Heid, </w:t>
      </w:r>
      <w:r w:rsidR="00F2076C" w:rsidRPr="00FA4DD9">
        <w:t xml:space="preserve">Daniels, </w:t>
      </w:r>
      <w:r w:rsidR="00976C0A" w:rsidRPr="00FA4DD9">
        <w:t>Isbell,</w:t>
      </w:r>
      <w:r w:rsidR="001B7581">
        <w:rPr>
          <w:rFonts w:ascii="Times New Roman" w:hAnsi="Times New Roman"/>
          <w:szCs w:val="22"/>
        </w:rPr>
        <w:t xml:space="preserve"> Moos</w:t>
      </w:r>
      <w:r w:rsidR="000D19E8">
        <w:rPr>
          <w:rFonts w:ascii="Times New Roman" w:hAnsi="Times New Roman"/>
          <w:szCs w:val="22"/>
        </w:rPr>
        <w:t xml:space="preserve">, Rohn </w:t>
      </w:r>
      <w:r w:rsidR="00B2251F">
        <w:rPr>
          <w:rFonts w:ascii="Times New Roman" w:hAnsi="Times New Roman"/>
          <w:szCs w:val="22"/>
        </w:rPr>
        <w:t>and</w:t>
      </w:r>
      <w:r w:rsidR="00B2699F">
        <w:rPr>
          <w:rFonts w:ascii="Times New Roman" w:hAnsi="Times New Roman"/>
          <w:szCs w:val="22"/>
        </w:rPr>
        <w:t xml:space="preserve"> Mayor Ross.  </w:t>
      </w:r>
      <w:r w:rsidR="00730CBE">
        <w:rPr>
          <w:rFonts w:ascii="Times New Roman" w:hAnsi="Times New Roman"/>
          <w:szCs w:val="22"/>
        </w:rPr>
        <w:t>Attorney Rocklin</w:t>
      </w:r>
      <w:r w:rsidR="00F2076C">
        <w:rPr>
          <w:rFonts w:ascii="Times New Roman" w:hAnsi="Times New Roman"/>
          <w:szCs w:val="22"/>
        </w:rPr>
        <w:t xml:space="preserve"> also present</w:t>
      </w:r>
      <w:r w:rsidR="00CF0498">
        <w:rPr>
          <w:rFonts w:ascii="Times New Roman" w:hAnsi="Times New Roman"/>
          <w:szCs w:val="22"/>
        </w:rPr>
        <w:t>.</w:t>
      </w:r>
      <w:r w:rsidR="001B7581">
        <w:rPr>
          <w:rFonts w:ascii="Times New Roman" w:hAnsi="Times New Roman"/>
          <w:szCs w:val="22"/>
        </w:rPr>
        <w:t xml:space="preserve">  Absent: Trustee</w:t>
      </w:r>
      <w:r w:rsidR="000D19E8" w:rsidRPr="000D19E8">
        <w:rPr>
          <w:rFonts w:ascii="Times New Roman" w:hAnsi="Times New Roman"/>
          <w:szCs w:val="22"/>
        </w:rPr>
        <w:t xml:space="preserve"> </w:t>
      </w:r>
      <w:r w:rsidR="000D19E8">
        <w:rPr>
          <w:rFonts w:ascii="Times New Roman" w:hAnsi="Times New Roman"/>
          <w:szCs w:val="22"/>
        </w:rPr>
        <w:t>Winter</w:t>
      </w:r>
      <w:r w:rsidR="001B7581">
        <w:rPr>
          <w:rFonts w:ascii="Times New Roman" w:hAnsi="Times New Roman"/>
          <w:szCs w:val="22"/>
        </w:rPr>
        <w:t>.</w:t>
      </w:r>
      <w:r w:rsidR="00B06EA7">
        <w:rPr>
          <w:rFonts w:ascii="Times New Roman" w:hAnsi="Times New Roman"/>
          <w:szCs w:val="22"/>
        </w:rPr>
        <w:t xml:space="preserve"> </w:t>
      </w:r>
    </w:p>
    <w:p w:rsidR="000B38EC" w:rsidRPr="0099687A" w:rsidRDefault="008F4424" w:rsidP="003B581B">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6E2996">
        <w:rPr>
          <w:rFonts w:ascii="Times New Roman" w:hAnsi="Times New Roman"/>
          <w:szCs w:val="22"/>
        </w:rPr>
        <w:t xml:space="preserve">– </w:t>
      </w:r>
      <w:r w:rsidR="006E2996" w:rsidRPr="006E2996">
        <w:rPr>
          <w:rFonts w:ascii="Times New Roman" w:hAnsi="Times New Roman"/>
          <w:b/>
          <w:szCs w:val="22"/>
        </w:rPr>
        <w:t>Review</w:t>
      </w:r>
      <w:r w:rsidR="006E2996" w:rsidRPr="00E64DA2">
        <w:rPr>
          <w:rFonts w:ascii="Times New Roman" w:hAnsi="Times New Roman"/>
          <w:b/>
          <w:szCs w:val="22"/>
        </w:rPr>
        <w:t xml:space="preserve"> of the Minutes of the </w:t>
      </w:r>
      <w:r w:rsidR="006E260A">
        <w:rPr>
          <w:rFonts w:ascii="Times New Roman" w:hAnsi="Times New Roman"/>
          <w:b/>
          <w:szCs w:val="22"/>
        </w:rPr>
        <w:t>May</w:t>
      </w:r>
      <w:r w:rsidR="006E2996">
        <w:rPr>
          <w:rFonts w:ascii="Times New Roman" w:hAnsi="Times New Roman"/>
          <w:b/>
          <w:szCs w:val="22"/>
        </w:rPr>
        <w:t xml:space="preserve"> </w:t>
      </w:r>
      <w:r w:rsidR="006E260A">
        <w:rPr>
          <w:rFonts w:ascii="Times New Roman" w:hAnsi="Times New Roman"/>
          <w:b/>
          <w:szCs w:val="22"/>
        </w:rPr>
        <w:t>18</w:t>
      </w:r>
      <w:r w:rsidR="006E2996">
        <w:rPr>
          <w:rFonts w:ascii="Times New Roman" w:hAnsi="Times New Roman"/>
          <w:b/>
          <w:szCs w:val="22"/>
        </w:rPr>
        <w:t xml:space="preserve">th </w:t>
      </w:r>
      <w:r w:rsidR="006E2996" w:rsidRPr="00E64DA2">
        <w:rPr>
          <w:rFonts w:ascii="Times New Roman" w:hAnsi="Times New Roman"/>
          <w:b/>
          <w:szCs w:val="22"/>
        </w:rPr>
        <w:t>meeting</w:t>
      </w:r>
      <w:r w:rsidR="006E2996">
        <w:rPr>
          <w:rFonts w:ascii="Times New Roman" w:hAnsi="Times New Roman"/>
          <w:b/>
          <w:szCs w:val="22"/>
        </w:rPr>
        <w:t xml:space="preserve">.  </w:t>
      </w:r>
      <w:r w:rsidR="006E2996" w:rsidRPr="0060525F">
        <w:rPr>
          <w:rFonts w:ascii="Times New Roman" w:hAnsi="Times New Roman"/>
          <w:szCs w:val="22"/>
        </w:rPr>
        <w:t>Trustee</w:t>
      </w:r>
      <w:r w:rsidR="006E2996">
        <w:rPr>
          <w:rFonts w:ascii="Times New Roman" w:hAnsi="Times New Roman"/>
          <w:b/>
          <w:szCs w:val="22"/>
        </w:rPr>
        <w:t xml:space="preserve"> </w:t>
      </w:r>
      <w:r w:rsidR="000D19E8">
        <w:rPr>
          <w:rFonts w:ascii="Times New Roman" w:hAnsi="Times New Roman"/>
          <w:szCs w:val="22"/>
        </w:rPr>
        <w:t>Isbell</w:t>
      </w:r>
      <w:r w:rsidR="006E2996">
        <w:rPr>
          <w:rFonts w:ascii="Times New Roman" w:hAnsi="Times New Roman"/>
          <w:szCs w:val="22"/>
        </w:rPr>
        <w:t xml:space="preserve"> moved to approve the</w:t>
      </w:r>
      <w:r w:rsidR="00B2251F">
        <w:rPr>
          <w:rFonts w:ascii="Times New Roman" w:hAnsi="Times New Roman"/>
          <w:szCs w:val="22"/>
        </w:rPr>
        <w:t xml:space="preserve"> </w:t>
      </w:r>
      <w:r w:rsidR="000D19E8">
        <w:rPr>
          <w:rFonts w:ascii="Times New Roman" w:hAnsi="Times New Roman"/>
          <w:szCs w:val="22"/>
        </w:rPr>
        <w:t>May</w:t>
      </w:r>
      <w:r w:rsidR="00B2251F">
        <w:rPr>
          <w:rFonts w:ascii="Times New Roman" w:hAnsi="Times New Roman"/>
          <w:szCs w:val="22"/>
        </w:rPr>
        <w:t xml:space="preserve"> </w:t>
      </w:r>
      <w:r w:rsidR="000D19E8">
        <w:rPr>
          <w:rFonts w:ascii="Times New Roman" w:hAnsi="Times New Roman"/>
          <w:szCs w:val="22"/>
        </w:rPr>
        <w:t>18</w:t>
      </w:r>
      <w:r w:rsidR="006E2996">
        <w:rPr>
          <w:rFonts w:ascii="Times New Roman" w:hAnsi="Times New Roman"/>
          <w:szCs w:val="22"/>
        </w:rPr>
        <w:t xml:space="preserve">th minutes as written, seconded by Trustee </w:t>
      </w:r>
      <w:r w:rsidR="00BA188B">
        <w:rPr>
          <w:rFonts w:ascii="Times New Roman" w:hAnsi="Times New Roman"/>
          <w:szCs w:val="22"/>
        </w:rPr>
        <w:t>Heid</w:t>
      </w:r>
      <w:r w:rsidR="006E2996">
        <w:rPr>
          <w:rFonts w:ascii="Times New Roman" w:hAnsi="Times New Roman"/>
          <w:szCs w:val="22"/>
        </w:rPr>
        <w:t xml:space="preserve">.  Motion carried </w:t>
      </w:r>
      <w:r w:rsidR="005261E3">
        <w:rPr>
          <w:rFonts w:ascii="Times New Roman" w:hAnsi="Times New Roman"/>
          <w:szCs w:val="22"/>
        </w:rPr>
        <w:t>5</w:t>
      </w:r>
      <w:r w:rsidR="006E2996">
        <w:rPr>
          <w:rFonts w:ascii="Times New Roman" w:hAnsi="Times New Roman"/>
          <w:szCs w:val="22"/>
        </w:rPr>
        <w:t>-0.</w:t>
      </w:r>
    </w:p>
    <w:p w:rsidR="004B5E1B" w:rsidRPr="00FA4DD9" w:rsidRDefault="001716B3" w:rsidP="00FC3AC9">
      <w:pPr>
        <w:spacing w:after="120"/>
        <w:ind w:left="-432" w:right="-706" w:firstLine="432"/>
        <w:rPr>
          <w:rFonts w:ascii="Times New Roman" w:hAnsi="Times New Roman"/>
          <w:szCs w:val="22"/>
        </w:rPr>
      </w:pPr>
      <w:r w:rsidRPr="00FA4DD9">
        <w:rPr>
          <w:rFonts w:ascii="Times New Roman" w:hAnsi="Times New Roman"/>
          <w:b/>
        </w:rPr>
        <w:t>Item 3 –</w:t>
      </w:r>
      <w:r w:rsidR="00D0175E" w:rsidRPr="00FA4DD9">
        <w:rPr>
          <w:rFonts w:ascii="Times New Roman" w:hAnsi="Times New Roman"/>
          <w:b/>
        </w:rPr>
        <w:t xml:space="preserve"> </w:t>
      </w:r>
      <w:r w:rsidR="006E260A">
        <w:rPr>
          <w:rFonts w:ascii="Times New Roman" w:hAnsi="Times New Roman"/>
          <w:b/>
        </w:rPr>
        <w:t>Aspen Meadows Third Filing: Resolution 2017-05-Final Plat for Third Filing; Graham Seep Crossing Agreement; Development Agreement</w:t>
      </w:r>
      <w:r w:rsidR="006E2996" w:rsidRPr="00FA4DD9">
        <w:rPr>
          <w:rFonts w:ascii="Times New Roman" w:hAnsi="Times New Roman"/>
        </w:rPr>
        <w:t>.</w:t>
      </w:r>
      <w:r w:rsidR="002745C3">
        <w:rPr>
          <w:rFonts w:ascii="Times New Roman" w:hAnsi="Times New Roman"/>
        </w:rPr>
        <w:t xml:space="preserve">  </w:t>
      </w:r>
      <w:r w:rsidR="000D19E8">
        <w:rPr>
          <w:rFonts w:ascii="Times New Roman" w:hAnsi="Times New Roman"/>
        </w:rPr>
        <w:t xml:space="preserve">Gary stated the resolution </w:t>
      </w:r>
      <w:r w:rsidR="0045780A">
        <w:rPr>
          <w:rFonts w:ascii="Times New Roman" w:hAnsi="Times New Roman"/>
        </w:rPr>
        <w:t>is the formalization of the discussion from the May 18</w:t>
      </w:r>
      <w:r w:rsidR="0045780A" w:rsidRPr="0045780A">
        <w:rPr>
          <w:rFonts w:ascii="Times New Roman" w:hAnsi="Times New Roman"/>
          <w:vertAlign w:val="superscript"/>
        </w:rPr>
        <w:t>th</w:t>
      </w:r>
      <w:r w:rsidR="0045780A">
        <w:rPr>
          <w:rFonts w:ascii="Times New Roman" w:hAnsi="Times New Roman"/>
        </w:rPr>
        <w:t xml:space="preserve"> meeting.  There were no comments from the public.  Trustee Isbell moved to adopt Resolution 2017-05 approving the final plat for Aspen Meadows P.U.D., Filing No. 3, located in Section 1, Township 6 North, Range 66 West of the 6</w:t>
      </w:r>
      <w:r w:rsidR="0045780A" w:rsidRPr="0045780A">
        <w:rPr>
          <w:rFonts w:ascii="Times New Roman" w:hAnsi="Times New Roman"/>
          <w:vertAlign w:val="superscript"/>
        </w:rPr>
        <w:t>th</w:t>
      </w:r>
      <w:r w:rsidR="0045780A">
        <w:rPr>
          <w:rFonts w:ascii="Times New Roman" w:hAnsi="Times New Roman"/>
        </w:rPr>
        <w:t xml:space="preserve"> P.M., in the Town of Eaton, County of Weld, State of Colorado, containing approximately 29.48</w:t>
      </w:r>
      <w:r w:rsidR="001310DB">
        <w:rPr>
          <w:rFonts w:ascii="Times New Roman" w:hAnsi="Times New Roman"/>
        </w:rPr>
        <w:t xml:space="preserve"> acres</w:t>
      </w:r>
      <w:r w:rsidR="0045780A">
        <w:rPr>
          <w:rFonts w:ascii="Times New Roman" w:hAnsi="Times New Roman"/>
        </w:rPr>
        <w:t xml:space="preserve">, seconded by Trustee Moos. </w:t>
      </w:r>
      <w:r w:rsidR="00473650">
        <w:rPr>
          <w:rFonts w:ascii="Times New Roman" w:hAnsi="Times New Roman"/>
        </w:rPr>
        <w:t xml:space="preserve">  Motion carried 5-0.  </w:t>
      </w:r>
      <w:r w:rsidR="001310DB">
        <w:rPr>
          <w:rFonts w:ascii="Times New Roman" w:hAnsi="Times New Roman"/>
        </w:rPr>
        <w:t>Attorney Rocklin stated the Graham Seep Crossing Agreement will be taken care of by the developer</w:t>
      </w:r>
      <w:r w:rsidR="0045780A">
        <w:rPr>
          <w:rFonts w:ascii="Times New Roman" w:hAnsi="Times New Roman"/>
        </w:rPr>
        <w:t xml:space="preserve"> </w:t>
      </w:r>
      <w:r w:rsidR="001310DB">
        <w:rPr>
          <w:rFonts w:ascii="Times New Roman" w:hAnsi="Times New Roman"/>
        </w:rPr>
        <w:t xml:space="preserve">with the Ditch Company so the Town doesn’t need to do anything with it.  </w:t>
      </w:r>
      <w:r w:rsidR="00473650">
        <w:rPr>
          <w:rFonts w:ascii="Times New Roman" w:hAnsi="Times New Roman"/>
        </w:rPr>
        <w:t xml:space="preserve">Attorney Rocklin reported the development agreement is very similar to priors done with Aspen Meadows Filing 1 and 2, with special conditions related to this phase, such as the extension of Benjamin Drive and the Graham Seep.  Concluding discussion and questions, Trustee Moos moved approval of the development agreement for Aspen Meadows Third Filing, seconded by Trustee </w:t>
      </w:r>
      <w:bookmarkStart w:id="0" w:name="_GoBack"/>
      <w:bookmarkEnd w:id="0"/>
      <w:r w:rsidR="00473650">
        <w:rPr>
          <w:rFonts w:ascii="Times New Roman" w:hAnsi="Times New Roman"/>
        </w:rPr>
        <w:t>Daniels.  Motion carried 5-0.</w:t>
      </w:r>
    </w:p>
    <w:p w:rsidR="003730D1" w:rsidRDefault="001716B3" w:rsidP="003B581B">
      <w:pPr>
        <w:spacing w:after="120"/>
        <w:ind w:left="-432" w:right="-706" w:firstLine="432"/>
        <w:rPr>
          <w:rFonts w:ascii="Times New Roman" w:hAnsi="Times New Roman"/>
          <w:szCs w:val="22"/>
        </w:rPr>
      </w:pPr>
      <w:r>
        <w:rPr>
          <w:rFonts w:ascii="Times New Roman" w:hAnsi="Times New Roman"/>
          <w:b/>
          <w:szCs w:val="22"/>
        </w:rPr>
        <w:t>Item 4</w:t>
      </w:r>
      <w:r w:rsidR="002240AF" w:rsidRPr="00E64DA2">
        <w:rPr>
          <w:rFonts w:ascii="Times New Roman" w:hAnsi="Times New Roman"/>
          <w:b/>
          <w:szCs w:val="22"/>
        </w:rPr>
        <w:t xml:space="preserve"> </w:t>
      </w:r>
      <w:r w:rsidR="000B38EC" w:rsidRPr="00E64DA2">
        <w:rPr>
          <w:rFonts w:ascii="Times New Roman" w:hAnsi="Times New Roman"/>
          <w:b/>
          <w:szCs w:val="22"/>
        </w:rPr>
        <w:t>–</w:t>
      </w:r>
      <w:r w:rsidR="001E7339">
        <w:rPr>
          <w:rFonts w:ascii="Times New Roman" w:hAnsi="Times New Roman"/>
          <w:b/>
          <w:szCs w:val="22"/>
        </w:rPr>
        <w:t xml:space="preserve"> </w:t>
      </w:r>
      <w:r w:rsidR="006E260A">
        <w:rPr>
          <w:rFonts w:ascii="Times New Roman" w:hAnsi="Times New Roman"/>
          <w:b/>
          <w:szCs w:val="22"/>
        </w:rPr>
        <w:t>Shelton Fund Request:  Michelle Stout – Eaton Rec. District</w:t>
      </w:r>
      <w:r w:rsidR="006E2996">
        <w:rPr>
          <w:rFonts w:ascii="Times New Roman" w:hAnsi="Times New Roman"/>
          <w:b/>
          <w:szCs w:val="22"/>
        </w:rPr>
        <w:t xml:space="preserve">.  </w:t>
      </w:r>
      <w:r w:rsidR="006E2996">
        <w:rPr>
          <w:rFonts w:ascii="Times New Roman" w:hAnsi="Times New Roman"/>
          <w:szCs w:val="22"/>
        </w:rPr>
        <w:t xml:space="preserve"> </w:t>
      </w:r>
      <w:r w:rsidR="00D13538">
        <w:rPr>
          <w:rFonts w:ascii="Times New Roman" w:hAnsi="Times New Roman"/>
          <w:szCs w:val="22"/>
        </w:rPr>
        <w:t xml:space="preserve">Michelle Stout, recreation coordinator, submitted a letter of request for $4,000.00 of the Shelton Trust Fund money to help provide lunch meals for </w:t>
      </w:r>
      <w:r w:rsidR="00B234F6">
        <w:rPr>
          <w:rFonts w:ascii="Times New Roman" w:hAnsi="Times New Roman"/>
          <w:szCs w:val="22"/>
        </w:rPr>
        <w:t>active adults</w:t>
      </w:r>
      <w:r w:rsidR="00D13538">
        <w:rPr>
          <w:rFonts w:ascii="Times New Roman" w:hAnsi="Times New Roman"/>
          <w:szCs w:val="22"/>
        </w:rPr>
        <w:t xml:space="preserve">, until they can </w:t>
      </w:r>
      <w:r w:rsidR="00B234F6">
        <w:rPr>
          <w:rFonts w:ascii="Times New Roman" w:hAnsi="Times New Roman"/>
          <w:szCs w:val="22"/>
        </w:rPr>
        <w:t xml:space="preserve">receive assistance in July, 2018 from the AAA Congregate Meal Program.  Trustee Isbell moved to grant the request, seconded by Trustee Daniels.  </w:t>
      </w:r>
      <w:r w:rsidR="006E2996">
        <w:rPr>
          <w:rFonts w:ascii="Times New Roman" w:hAnsi="Times New Roman"/>
          <w:szCs w:val="22"/>
        </w:rPr>
        <w:t xml:space="preserve">Motion carried </w:t>
      </w:r>
      <w:r w:rsidR="00CD0BCD">
        <w:rPr>
          <w:rFonts w:ascii="Times New Roman" w:hAnsi="Times New Roman"/>
          <w:szCs w:val="22"/>
        </w:rPr>
        <w:t>5</w:t>
      </w:r>
      <w:r w:rsidR="006E2996">
        <w:rPr>
          <w:rFonts w:ascii="Times New Roman" w:hAnsi="Times New Roman"/>
          <w:szCs w:val="22"/>
        </w:rPr>
        <w:t xml:space="preserve">-0.  </w:t>
      </w:r>
    </w:p>
    <w:p w:rsidR="00383802" w:rsidRDefault="0048741D" w:rsidP="00383802">
      <w:pPr>
        <w:ind w:left="-432" w:right="-706" w:firstLine="432"/>
        <w:rPr>
          <w:rFonts w:ascii="Times New Roman" w:hAnsi="Times New Roman"/>
          <w:szCs w:val="22"/>
        </w:rPr>
      </w:pPr>
      <w:r>
        <w:rPr>
          <w:rFonts w:ascii="Times New Roman" w:hAnsi="Times New Roman"/>
          <w:b/>
          <w:szCs w:val="22"/>
        </w:rPr>
        <w:t xml:space="preserve">Item 5 </w:t>
      </w:r>
      <w:r>
        <w:rPr>
          <w:rFonts w:ascii="Times New Roman" w:hAnsi="Times New Roman"/>
          <w:szCs w:val="22"/>
        </w:rPr>
        <w:t>–</w:t>
      </w:r>
      <w:r w:rsidR="006E2996">
        <w:rPr>
          <w:rFonts w:ascii="Times New Roman" w:hAnsi="Times New Roman"/>
          <w:szCs w:val="22"/>
        </w:rPr>
        <w:t xml:space="preserve"> </w:t>
      </w:r>
      <w:r w:rsidR="006E260A">
        <w:rPr>
          <w:rFonts w:ascii="Times New Roman" w:hAnsi="Times New Roman"/>
          <w:b/>
          <w:szCs w:val="22"/>
        </w:rPr>
        <w:t>Resolution 2017-06: Building and Electrical Permit Fees Increase</w:t>
      </w:r>
      <w:r w:rsidR="00B2251F">
        <w:rPr>
          <w:rFonts w:ascii="Times New Roman" w:hAnsi="Times New Roman"/>
          <w:b/>
          <w:szCs w:val="22"/>
        </w:rPr>
        <w:t>.</w:t>
      </w:r>
      <w:r w:rsidR="000A0B1A">
        <w:rPr>
          <w:rFonts w:ascii="Times New Roman" w:hAnsi="Times New Roman"/>
          <w:b/>
          <w:szCs w:val="22"/>
        </w:rPr>
        <w:t xml:space="preserve">  </w:t>
      </w:r>
      <w:r w:rsidR="00253263">
        <w:rPr>
          <w:rFonts w:ascii="Times New Roman" w:hAnsi="Times New Roman"/>
          <w:b/>
          <w:szCs w:val="22"/>
        </w:rPr>
        <w:t xml:space="preserve"> </w:t>
      </w:r>
      <w:r w:rsidR="00B234F6">
        <w:rPr>
          <w:rFonts w:ascii="Times New Roman" w:hAnsi="Times New Roman"/>
          <w:szCs w:val="22"/>
        </w:rPr>
        <w:t>Jeff</w:t>
      </w:r>
      <w:r w:rsidR="00FF1CBA">
        <w:rPr>
          <w:rFonts w:ascii="Times New Roman" w:hAnsi="Times New Roman"/>
          <w:szCs w:val="22"/>
        </w:rPr>
        <w:t xml:space="preserve"> </w:t>
      </w:r>
      <w:r w:rsidR="00CE247C">
        <w:rPr>
          <w:rFonts w:ascii="Times New Roman" w:hAnsi="Times New Roman"/>
          <w:szCs w:val="22"/>
        </w:rPr>
        <w:t>reported</w:t>
      </w:r>
      <w:r w:rsidR="00B234F6">
        <w:rPr>
          <w:rFonts w:ascii="Times New Roman" w:hAnsi="Times New Roman"/>
          <w:szCs w:val="22"/>
        </w:rPr>
        <w:t xml:space="preserve"> based on consultation with </w:t>
      </w:r>
      <w:r w:rsidR="00383802">
        <w:rPr>
          <w:rFonts w:ascii="Times New Roman" w:hAnsi="Times New Roman"/>
          <w:szCs w:val="22"/>
        </w:rPr>
        <w:t xml:space="preserve">the </w:t>
      </w:r>
      <w:r w:rsidR="00B234F6">
        <w:rPr>
          <w:rFonts w:ascii="Times New Roman" w:hAnsi="Times New Roman"/>
          <w:szCs w:val="22"/>
        </w:rPr>
        <w:t>Town’s building inspector, it is recommended that certain building permit and electrical permit fees be increased to offset the Town’s cost of providing such services and that certain other building permit fees be reduced as set forth</w:t>
      </w:r>
      <w:r w:rsidR="00383802">
        <w:rPr>
          <w:rFonts w:ascii="Times New Roman" w:hAnsi="Times New Roman"/>
          <w:szCs w:val="22"/>
        </w:rPr>
        <w:t xml:space="preserve"> </w:t>
      </w:r>
      <w:r w:rsidR="00383802">
        <w:rPr>
          <w:rFonts w:ascii="Times New Roman" w:hAnsi="Times New Roman"/>
          <w:szCs w:val="22"/>
        </w:rPr>
        <w:t>to be in line with other entities</w:t>
      </w:r>
      <w:r w:rsidR="00B234F6">
        <w:rPr>
          <w:rFonts w:ascii="Times New Roman" w:hAnsi="Times New Roman"/>
          <w:szCs w:val="22"/>
        </w:rPr>
        <w:t>:</w:t>
      </w:r>
    </w:p>
    <w:tbl>
      <w:tblPr>
        <w:tblW w:w="10560" w:type="dxa"/>
        <w:tblLook w:val="04A0" w:firstRow="1" w:lastRow="0" w:firstColumn="1" w:lastColumn="0" w:noHBand="0" w:noVBand="1"/>
      </w:tblPr>
      <w:tblGrid>
        <w:gridCol w:w="3120"/>
        <w:gridCol w:w="3440"/>
        <w:gridCol w:w="4000"/>
      </w:tblGrid>
      <w:tr w:rsidR="00383802" w:rsidRPr="00626817" w:rsidTr="0024726D">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Fee Type</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Current</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Proposed</w:t>
            </w:r>
          </w:p>
        </w:tc>
      </w:tr>
      <w:tr w:rsidR="00383802" w:rsidRPr="00626817" w:rsidTr="0024726D">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b/>
                <w:bCs/>
                <w:color w:val="000000"/>
                <w:szCs w:val="22"/>
              </w:rPr>
            </w:pPr>
            <w:r w:rsidRPr="00626817">
              <w:rPr>
                <w:rFonts w:ascii="Calibri" w:hAnsi="Calibri"/>
                <w:b/>
                <w:bCs/>
                <w:color w:val="000000"/>
                <w:szCs w:val="22"/>
              </w:rPr>
              <w:t>Total Valuation</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 </w:t>
            </w:r>
          </w:p>
        </w:tc>
      </w:tr>
      <w:tr w:rsidR="00383802" w:rsidRPr="00626817" w:rsidTr="0024726D">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$1 to $500</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 xml:space="preserve">$23.50 </w:t>
            </w:r>
          </w:p>
        </w:tc>
      </w:tr>
      <w:tr w:rsidR="00383802" w:rsidRPr="00626817" w:rsidTr="0024726D">
        <w:trPr>
          <w:trHeight w:val="9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$501 to $2,000</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$23.50 for the first $500 plus $3.05 for each additional $100, or fraction thereof, to and including $2,000</w:t>
            </w:r>
          </w:p>
        </w:tc>
      </w:tr>
      <w:tr w:rsidR="00383802" w:rsidRPr="00626817" w:rsidTr="0024726D">
        <w:trPr>
          <w:trHeight w:val="9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$2,001 to $25,000</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$69.25 for the first $2,000 plus $14 for each additional $1,000, or fraction thereof, to and including $25,000</w:t>
            </w:r>
          </w:p>
        </w:tc>
      </w:tr>
      <w:tr w:rsidR="00383802" w:rsidRPr="00626817" w:rsidTr="0024726D">
        <w:trPr>
          <w:trHeight w:val="9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$25,001 to $50,000</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$391.75 for the first $25,000 plus $10.10 for each additional $1,000, or fraction thereof, to and including $50,000</w:t>
            </w:r>
          </w:p>
        </w:tc>
      </w:tr>
      <w:tr w:rsidR="00383802" w:rsidRPr="00626817" w:rsidTr="0024726D">
        <w:trPr>
          <w:trHeight w:val="9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$50,001 to $100,000</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$643.75 for the first $50,000 plus $7 for each additional $1,000, or fraction thereof, to and including $100,000</w:t>
            </w:r>
          </w:p>
        </w:tc>
      </w:tr>
      <w:tr w:rsidR="00383802" w:rsidRPr="00626817" w:rsidTr="0024726D">
        <w:trPr>
          <w:trHeight w:val="12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lastRenderedPageBreak/>
              <w:t>$100,001 to $500,000</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$863.45 for the first $100,000 plus $4.73 for each additional $1,000, or fraction thereof, to and including $500,000</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$993.75 for the first $100,000 plus $5.60 for each additional $1,000, or fraction thereof, to and including $500,000</w:t>
            </w:r>
          </w:p>
        </w:tc>
      </w:tr>
      <w:tr w:rsidR="00383802" w:rsidRPr="00626817" w:rsidTr="0024726D">
        <w:trPr>
          <w:trHeight w:val="12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$500,001 to $1,000,000</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$2,755.45 for the first $500,000 plus $4.05 for each additional $1,000, or fraction thereof, to and including $1,000,000</w:t>
            </w:r>
          </w:p>
        </w:tc>
        <w:tc>
          <w:tcPr>
            <w:tcW w:w="4000" w:type="dxa"/>
            <w:tcBorders>
              <w:top w:val="nil"/>
              <w:left w:val="nil"/>
              <w:bottom w:val="single" w:sz="4" w:space="0" w:color="auto"/>
              <w:right w:val="single" w:sz="4" w:space="0" w:color="auto"/>
            </w:tcBorders>
            <w:shd w:val="clear" w:color="auto" w:fill="auto"/>
            <w:vAlign w:val="bottom"/>
            <w:hideMark/>
          </w:tcPr>
          <w:p w:rsidR="00F0348A" w:rsidRDefault="00383802" w:rsidP="0024726D">
            <w:pPr>
              <w:jc w:val="center"/>
              <w:rPr>
                <w:rFonts w:ascii="Calibri" w:hAnsi="Calibri"/>
                <w:color w:val="000000"/>
                <w:szCs w:val="22"/>
              </w:rPr>
            </w:pPr>
            <w:r w:rsidRPr="00626817">
              <w:rPr>
                <w:rFonts w:ascii="Calibri" w:hAnsi="Calibri"/>
                <w:color w:val="000000"/>
                <w:szCs w:val="22"/>
              </w:rPr>
              <w:t xml:space="preserve">$3,233.75 for the first $500,000 plus </w:t>
            </w:r>
          </w:p>
          <w:p w:rsidR="00383802" w:rsidRPr="00626817" w:rsidRDefault="00383802" w:rsidP="0024726D">
            <w:pPr>
              <w:jc w:val="center"/>
              <w:rPr>
                <w:rFonts w:ascii="Calibri" w:hAnsi="Calibri"/>
                <w:color w:val="000000"/>
                <w:szCs w:val="22"/>
              </w:rPr>
            </w:pPr>
            <w:r w:rsidRPr="00626817">
              <w:rPr>
                <w:rFonts w:ascii="Calibri" w:hAnsi="Calibri"/>
                <w:color w:val="000000"/>
                <w:szCs w:val="22"/>
              </w:rPr>
              <w:t>$4.75 for each additional $1,000, or fraction thereof, to and including $1,000,000</w:t>
            </w:r>
          </w:p>
        </w:tc>
      </w:tr>
      <w:tr w:rsidR="00383802" w:rsidRPr="00626817" w:rsidTr="0024726D">
        <w:trPr>
          <w:trHeight w:val="9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$1,000,001 and up</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$4,780.45 for the first $1,000,000 plus $2.03 for each additional $1,000, or fraction thereof</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$5,608.75 for the first $1,00,000 plus $3.65 for each additional $1,000, or fraction thereof</w:t>
            </w:r>
          </w:p>
        </w:tc>
      </w:tr>
      <w:tr w:rsidR="00383802" w:rsidRPr="00626817" w:rsidTr="0024726D">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 </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 </w:t>
            </w:r>
          </w:p>
        </w:tc>
      </w:tr>
      <w:tr w:rsidR="00383802" w:rsidRPr="00626817" w:rsidTr="0024726D">
        <w:trPr>
          <w:trHeight w:val="465"/>
        </w:trPr>
        <w:tc>
          <w:tcPr>
            <w:tcW w:w="105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b/>
                <w:bCs/>
                <w:color w:val="000000"/>
                <w:sz w:val="36"/>
                <w:szCs w:val="36"/>
                <w:u w:val="single"/>
              </w:rPr>
            </w:pPr>
            <w:r w:rsidRPr="00626817">
              <w:rPr>
                <w:rFonts w:ascii="Calibri" w:hAnsi="Calibri"/>
                <w:b/>
                <w:bCs/>
                <w:color w:val="000000"/>
                <w:sz w:val="36"/>
                <w:szCs w:val="36"/>
                <w:u w:val="single"/>
              </w:rPr>
              <w:t>Building and Construction Fees</w:t>
            </w:r>
          </w:p>
        </w:tc>
      </w:tr>
      <w:tr w:rsidR="00383802" w:rsidRPr="00626817" w:rsidTr="0024726D">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Fee Type</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Current</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center"/>
              <w:rPr>
                <w:rFonts w:ascii="Calibri" w:hAnsi="Calibri"/>
                <w:color w:val="000000"/>
                <w:szCs w:val="22"/>
              </w:rPr>
            </w:pPr>
            <w:r w:rsidRPr="00626817">
              <w:rPr>
                <w:rFonts w:ascii="Calibri" w:hAnsi="Calibri"/>
                <w:color w:val="000000"/>
                <w:szCs w:val="22"/>
              </w:rPr>
              <w:t>Proposed</w:t>
            </w:r>
          </w:p>
        </w:tc>
      </w:tr>
      <w:tr w:rsidR="00383802" w:rsidRPr="00626817" w:rsidTr="0024726D">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b/>
                <w:bCs/>
                <w:color w:val="000000"/>
                <w:szCs w:val="22"/>
              </w:rPr>
            </w:pPr>
            <w:r w:rsidRPr="00626817">
              <w:rPr>
                <w:rFonts w:ascii="Calibri" w:hAnsi="Calibri"/>
                <w:b/>
                <w:bCs/>
                <w:color w:val="000000"/>
                <w:szCs w:val="22"/>
              </w:rPr>
              <w:t>Single Stop Project Fees</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 </w:t>
            </w:r>
          </w:p>
        </w:tc>
      </w:tr>
      <w:tr w:rsidR="00383802" w:rsidRPr="00626817" w:rsidTr="0024726D">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Furnace/Air Conditioner</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 xml:space="preserve">$45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 xml:space="preserve">$50 </w:t>
            </w:r>
          </w:p>
        </w:tc>
      </w:tr>
      <w:tr w:rsidR="00383802" w:rsidRPr="00626817" w:rsidTr="0024726D">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Roof (re-shingle)</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 xml:space="preserve">$45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 xml:space="preserve">$75 </w:t>
            </w:r>
          </w:p>
        </w:tc>
      </w:tr>
      <w:tr w:rsidR="00383802" w:rsidRPr="00626817" w:rsidTr="0024726D">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Water Heater</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 xml:space="preserve">$30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 xml:space="preserve">$50 </w:t>
            </w:r>
          </w:p>
        </w:tc>
      </w:tr>
      <w:tr w:rsidR="00383802" w:rsidRPr="00626817" w:rsidTr="0024726D">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Siding or Window Replacement</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 xml:space="preserve">$45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N/A</w:t>
            </w:r>
          </w:p>
        </w:tc>
      </w:tr>
      <w:tr w:rsidR="00383802" w:rsidRPr="00626817" w:rsidTr="0024726D">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Fence</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 xml:space="preserve">$30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N/A</w:t>
            </w:r>
          </w:p>
        </w:tc>
      </w:tr>
      <w:tr w:rsidR="00383802" w:rsidRPr="00626817" w:rsidTr="0024726D">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Water and Sewer</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 xml:space="preserve">$40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N/A</w:t>
            </w:r>
          </w:p>
        </w:tc>
      </w:tr>
      <w:tr w:rsidR="00383802" w:rsidRPr="00626817" w:rsidTr="0024726D">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383802" w:rsidRPr="00626817" w:rsidRDefault="00383802" w:rsidP="0024726D">
            <w:pPr>
              <w:rPr>
                <w:rFonts w:ascii="Calibri" w:hAnsi="Calibri"/>
                <w:color w:val="000000"/>
                <w:szCs w:val="22"/>
              </w:rPr>
            </w:pPr>
            <w:r w:rsidRPr="00626817">
              <w:rPr>
                <w:rFonts w:ascii="Calibri" w:hAnsi="Calibri"/>
                <w:color w:val="000000"/>
                <w:szCs w:val="22"/>
              </w:rPr>
              <w:t xml:space="preserve">Demolition </w:t>
            </w:r>
          </w:p>
        </w:tc>
        <w:tc>
          <w:tcPr>
            <w:tcW w:w="344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 xml:space="preserve">$30 </w:t>
            </w:r>
          </w:p>
        </w:tc>
        <w:tc>
          <w:tcPr>
            <w:tcW w:w="4000" w:type="dxa"/>
            <w:tcBorders>
              <w:top w:val="nil"/>
              <w:left w:val="nil"/>
              <w:bottom w:val="single" w:sz="4" w:space="0" w:color="auto"/>
              <w:right w:val="single" w:sz="4" w:space="0" w:color="auto"/>
            </w:tcBorders>
            <w:shd w:val="clear" w:color="auto" w:fill="auto"/>
            <w:vAlign w:val="bottom"/>
            <w:hideMark/>
          </w:tcPr>
          <w:p w:rsidR="00383802" w:rsidRPr="00626817" w:rsidRDefault="00383802" w:rsidP="0024726D">
            <w:pPr>
              <w:jc w:val="right"/>
              <w:rPr>
                <w:rFonts w:ascii="Calibri" w:hAnsi="Calibri"/>
                <w:color w:val="000000"/>
                <w:szCs w:val="22"/>
              </w:rPr>
            </w:pPr>
            <w:r w:rsidRPr="00626817">
              <w:rPr>
                <w:rFonts w:ascii="Calibri" w:hAnsi="Calibri"/>
                <w:color w:val="000000"/>
                <w:szCs w:val="22"/>
              </w:rPr>
              <w:t xml:space="preserve">$50 </w:t>
            </w:r>
          </w:p>
        </w:tc>
      </w:tr>
    </w:tbl>
    <w:p w:rsidR="00383802" w:rsidRDefault="00383802" w:rsidP="00383802">
      <w:pPr>
        <w:ind w:left="-432" w:right="-706" w:firstLine="432"/>
        <w:rPr>
          <w:rFonts w:ascii="Times New Roman" w:hAnsi="Times New Roman"/>
          <w:szCs w:val="22"/>
        </w:rPr>
      </w:pPr>
    </w:p>
    <w:p w:rsidR="0048741D" w:rsidRPr="00253263" w:rsidRDefault="00CE247C" w:rsidP="003B581B">
      <w:pPr>
        <w:spacing w:after="120"/>
        <w:ind w:left="-432" w:right="-706" w:firstLine="432"/>
        <w:rPr>
          <w:rFonts w:ascii="Times New Roman" w:hAnsi="Times New Roman"/>
          <w:szCs w:val="22"/>
        </w:rPr>
      </w:pPr>
      <w:r>
        <w:rPr>
          <w:rFonts w:ascii="Times New Roman" w:hAnsi="Times New Roman"/>
          <w:szCs w:val="22"/>
        </w:rPr>
        <w:t xml:space="preserve"> </w:t>
      </w:r>
      <w:r w:rsidR="00FC3AC9">
        <w:rPr>
          <w:rFonts w:ascii="Times New Roman" w:hAnsi="Times New Roman"/>
          <w:szCs w:val="22"/>
        </w:rPr>
        <w:t xml:space="preserve"> </w:t>
      </w:r>
      <w:r w:rsidR="002E4E0F">
        <w:rPr>
          <w:rFonts w:ascii="Times New Roman" w:hAnsi="Times New Roman"/>
          <w:szCs w:val="22"/>
        </w:rPr>
        <w:t xml:space="preserve">Concluding </w:t>
      </w:r>
      <w:r w:rsidR="00383802">
        <w:rPr>
          <w:rFonts w:ascii="Times New Roman" w:hAnsi="Times New Roman"/>
          <w:szCs w:val="22"/>
        </w:rPr>
        <w:t>review</w:t>
      </w:r>
      <w:r w:rsidR="002E4E0F">
        <w:rPr>
          <w:rFonts w:ascii="Times New Roman" w:hAnsi="Times New Roman"/>
          <w:szCs w:val="22"/>
        </w:rPr>
        <w:t xml:space="preserve"> and discussion, Trustee </w:t>
      </w:r>
      <w:r w:rsidR="00387245">
        <w:rPr>
          <w:rFonts w:ascii="Times New Roman" w:hAnsi="Times New Roman"/>
          <w:szCs w:val="22"/>
        </w:rPr>
        <w:t>Daniels</w:t>
      </w:r>
      <w:r w:rsidR="002E4E0F">
        <w:rPr>
          <w:rFonts w:ascii="Times New Roman" w:hAnsi="Times New Roman"/>
          <w:szCs w:val="22"/>
        </w:rPr>
        <w:t xml:space="preserve"> moved to </w:t>
      </w:r>
      <w:r w:rsidR="00383802">
        <w:rPr>
          <w:rFonts w:ascii="Times New Roman" w:hAnsi="Times New Roman"/>
          <w:szCs w:val="22"/>
        </w:rPr>
        <w:t>adopt Resolution No. 2017-06 increasing building permit and electrical permit fees</w:t>
      </w:r>
      <w:r w:rsidR="002E4E0F">
        <w:rPr>
          <w:rFonts w:ascii="Times New Roman" w:hAnsi="Times New Roman"/>
          <w:szCs w:val="22"/>
        </w:rPr>
        <w:t xml:space="preserve">, seconded by Trustee </w:t>
      </w:r>
      <w:r w:rsidR="00383802">
        <w:rPr>
          <w:rFonts w:ascii="Times New Roman" w:hAnsi="Times New Roman"/>
          <w:szCs w:val="22"/>
        </w:rPr>
        <w:t>Heid</w:t>
      </w:r>
      <w:r w:rsidR="002E4E0F">
        <w:rPr>
          <w:rFonts w:ascii="Times New Roman" w:hAnsi="Times New Roman"/>
          <w:szCs w:val="22"/>
        </w:rPr>
        <w:t xml:space="preserve">.  Motion carried </w:t>
      </w:r>
      <w:r w:rsidR="00387245">
        <w:rPr>
          <w:rFonts w:ascii="Times New Roman" w:hAnsi="Times New Roman"/>
          <w:szCs w:val="22"/>
        </w:rPr>
        <w:t>5</w:t>
      </w:r>
      <w:r w:rsidR="002E4E0F">
        <w:rPr>
          <w:rFonts w:ascii="Times New Roman" w:hAnsi="Times New Roman"/>
          <w:szCs w:val="22"/>
        </w:rPr>
        <w:t>-0.</w:t>
      </w:r>
    </w:p>
    <w:p w:rsidR="002904F2" w:rsidRDefault="00BF1975" w:rsidP="003B581B">
      <w:pPr>
        <w:spacing w:after="120"/>
        <w:ind w:left="-432" w:right="-706" w:firstLine="432"/>
        <w:rPr>
          <w:rFonts w:ascii="Times New Roman" w:hAnsi="Times New Roman"/>
          <w:b/>
          <w:szCs w:val="22"/>
        </w:rPr>
      </w:pPr>
      <w:r>
        <w:rPr>
          <w:rFonts w:ascii="Times New Roman" w:hAnsi="Times New Roman"/>
          <w:b/>
          <w:szCs w:val="22"/>
        </w:rPr>
        <w:t>Item 6</w:t>
      </w:r>
      <w:r w:rsidR="00E8382F">
        <w:rPr>
          <w:rFonts w:ascii="Times New Roman" w:hAnsi="Times New Roman"/>
          <w:b/>
          <w:szCs w:val="22"/>
        </w:rPr>
        <w:t xml:space="preserve"> –</w:t>
      </w:r>
      <w:r w:rsidR="002904F2">
        <w:rPr>
          <w:rFonts w:ascii="Times New Roman" w:hAnsi="Times New Roman"/>
          <w:b/>
          <w:szCs w:val="22"/>
        </w:rPr>
        <w:t xml:space="preserve"> </w:t>
      </w:r>
      <w:r w:rsidR="006E260A">
        <w:rPr>
          <w:rFonts w:ascii="Times New Roman" w:hAnsi="Times New Roman"/>
          <w:b/>
          <w:szCs w:val="22"/>
        </w:rPr>
        <w:t>Special Events Permit:  Eaton Sertoma Club liquor license for Eaton Days</w:t>
      </w:r>
      <w:r w:rsidR="002904F2">
        <w:rPr>
          <w:rFonts w:ascii="Times New Roman" w:hAnsi="Times New Roman"/>
          <w:b/>
          <w:szCs w:val="22"/>
        </w:rPr>
        <w:t>.</w:t>
      </w:r>
      <w:r w:rsidR="00387245">
        <w:rPr>
          <w:rFonts w:ascii="Times New Roman" w:hAnsi="Times New Roman"/>
          <w:b/>
          <w:szCs w:val="22"/>
        </w:rPr>
        <w:t xml:space="preserve">  </w:t>
      </w:r>
      <w:r w:rsidR="00387245">
        <w:rPr>
          <w:rFonts w:ascii="Times New Roman" w:hAnsi="Times New Roman"/>
          <w:szCs w:val="22"/>
        </w:rPr>
        <w:t xml:space="preserve">  </w:t>
      </w:r>
      <w:r w:rsidR="00383802">
        <w:rPr>
          <w:rFonts w:ascii="Times New Roman" w:hAnsi="Times New Roman"/>
          <w:szCs w:val="22"/>
        </w:rPr>
        <w:t xml:space="preserve">The board received a request from the Eaton Sertoma to </w:t>
      </w:r>
      <w:r w:rsidR="0062477B">
        <w:rPr>
          <w:rFonts w:ascii="Times New Roman" w:hAnsi="Times New Roman"/>
          <w:szCs w:val="22"/>
        </w:rPr>
        <w:t xml:space="preserve">obtain a special events permit to sell beer and wine at the Eaton Days Street Dance on Friday night.  Chief Mueller has no objection or issues for approval.  Chris reported all paperwork appears to be in order.   </w:t>
      </w:r>
      <w:r w:rsidR="00387245">
        <w:rPr>
          <w:rFonts w:ascii="Times New Roman" w:hAnsi="Times New Roman"/>
          <w:szCs w:val="22"/>
        </w:rPr>
        <w:t xml:space="preserve">Concluding discussion, Trustee </w:t>
      </w:r>
      <w:r w:rsidR="0062477B">
        <w:rPr>
          <w:rFonts w:ascii="Times New Roman" w:hAnsi="Times New Roman"/>
          <w:szCs w:val="22"/>
        </w:rPr>
        <w:t>Isbell moved to approve the request, seconded by Trustee Heid.  Trustees Moos and Rohn recused themselves as they are members of the Sertoma Club.  Motion carried 3-0.</w:t>
      </w:r>
      <w:r w:rsidR="00387245">
        <w:rPr>
          <w:rFonts w:ascii="Times New Roman" w:hAnsi="Times New Roman"/>
          <w:szCs w:val="22"/>
        </w:rPr>
        <w:t xml:space="preserve"> </w:t>
      </w:r>
    </w:p>
    <w:p w:rsidR="002904F2" w:rsidRDefault="002904F2" w:rsidP="0062477B">
      <w:pPr>
        <w:ind w:left="-432" w:right="-706" w:firstLine="432"/>
        <w:rPr>
          <w:rFonts w:ascii="Times New Roman" w:hAnsi="Times New Roman"/>
          <w:szCs w:val="22"/>
        </w:rPr>
      </w:pPr>
      <w:r>
        <w:rPr>
          <w:rFonts w:ascii="Times New Roman" w:hAnsi="Times New Roman"/>
          <w:b/>
          <w:szCs w:val="22"/>
        </w:rPr>
        <w:t>Item 7 –</w:t>
      </w:r>
      <w:r>
        <w:rPr>
          <w:rFonts w:ascii="Times New Roman" w:hAnsi="Times New Roman"/>
          <w:szCs w:val="22"/>
        </w:rPr>
        <w:t xml:space="preserve"> </w:t>
      </w:r>
      <w:r w:rsidR="006E260A">
        <w:rPr>
          <w:rFonts w:ascii="Times New Roman" w:hAnsi="Times New Roman"/>
          <w:b/>
          <w:szCs w:val="22"/>
        </w:rPr>
        <w:t>Citizen comments/questions.</w:t>
      </w:r>
      <w:r w:rsidR="0062477B">
        <w:rPr>
          <w:rFonts w:ascii="Times New Roman" w:hAnsi="Times New Roman"/>
          <w:b/>
          <w:szCs w:val="22"/>
        </w:rPr>
        <w:t xml:space="preserve">  </w:t>
      </w:r>
      <w:r w:rsidR="0062477B">
        <w:rPr>
          <w:rFonts w:ascii="Times New Roman" w:hAnsi="Times New Roman"/>
          <w:szCs w:val="22"/>
        </w:rPr>
        <w:t>Sherry Harvey, residing at 519 Cheyenne Avenue appeared before the board asking for cleanup assistance the next time there is flooding on her street.  Gary will make a note to check on the area during the next storm and provide assistance.</w:t>
      </w:r>
    </w:p>
    <w:p w:rsidR="0062477B" w:rsidRPr="0062477B" w:rsidRDefault="0062477B" w:rsidP="0062477B">
      <w:pPr>
        <w:ind w:left="-432" w:right="-706" w:firstLine="432"/>
        <w:rPr>
          <w:rFonts w:ascii="Times New Roman" w:hAnsi="Times New Roman"/>
          <w:szCs w:val="22"/>
        </w:rPr>
      </w:pPr>
      <w:r w:rsidRPr="0062477B">
        <w:rPr>
          <w:rFonts w:ascii="Times New Roman" w:hAnsi="Times New Roman"/>
          <w:szCs w:val="22"/>
        </w:rPr>
        <w:t>Keith White</w:t>
      </w:r>
      <w:r>
        <w:rPr>
          <w:rFonts w:ascii="Times New Roman" w:hAnsi="Times New Roman"/>
          <w:szCs w:val="22"/>
        </w:rPr>
        <w:t>, residing</w:t>
      </w:r>
      <w:r w:rsidR="00F0348A">
        <w:rPr>
          <w:rFonts w:ascii="Times New Roman" w:hAnsi="Times New Roman"/>
          <w:szCs w:val="22"/>
        </w:rPr>
        <w:t xml:space="preserve"> at 1498 Sage Drive, requested access to the development agreement for Aspen meadows and wondered when the agenda would be available for the public to review.  Mr. White was told he could come by the town hall at any time during working hours to review the agreement and the agenda is always posted the Monday before the meeting on the Town’s website.</w:t>
      </w:r>
    </w:p>
    <w:p w:rsidR="006E260A" w:rsidRDefault="001B7581" w:rsidP="006E260A">
      <w:pPr>
        <w:spacing w:after="120"/>
        <w:ind w:right="-706"/>
        <w:rPr>
          <w:rFonts w:ascii="Times New Roman" w:hAnsi="Times New Roman"/>
          <w:b/>
          <w:szCs w:val="22"/>
        </w:rPr>
      </w:pPr>
      <w:r>
        <w:rPr>
          <w:rFonts w:ascii="Times New Roman" w:hAnsi="Times New Roman"/>
          <w:b/>
          <w:szCs w:val="22"/>
        </w:rPr>
        <w:t xml:space="preserve">Item 8 – </w:t>
      </w:r>
      <w:r w:rsidR="006E260A">
        <w:rPr>
          <w:rFonts w:ascii="Times New Roman" w:hAnsi="Times New Roman"/>
          <w:b/>
          <w:szCs w:val="22"/>
        </w:rPr>
        <w:t>Reports.</w:t>
      </w:r>
    </w:p>
    <w:p w:rsidR="006E260A" w:rsidRDefault="006E260A" w:rsidP="006E260A">
      <w:pPr>
        <w:pStyle w:val="ListParagraph"/>
        <w:numPr>
          <w:ilvl w:val="0"/>
          <w:numId w:val="42"/>
        </w:numPr>
        <w:spacing w:line="360" w:lineRule="auto"/>
        <w:ind w:left="634" w:right="-706"/>
        <w:rPr>
          <w:rFonts w:ascii="Times New Roman" w:hAnsi="Times New Roman"/>
          <w:szCs w:val="22"/>
        </w:rPr>
      </w:pPr>
      <w:r>
        <w:rPr>
          <w:rFonts w:ascii="Times New Roman" w:hAnsi="Times New Roman"/>
          <w:szCs w:val="22"/>
        </w:rPr>
        <w:t>Chief Mueller provided an update of activities in the police department.</w:t>
      </w:r>
    </w:p>
    <w:p w:rsidR="006E260A" w:rsidRDefault="00F0348A" w:rsidP="006E260A">
      <w:pPr>
        <w:pStyle w:val="ListParagraph"/>
        <w:numPr>
          <w:ilvl w:val="0"/>
          <w:numId w:val="42"/>
        </w:numPr>
        <w:spacing w:after="120"/>
        <w:ind w:left="634" w:right="-706"/>
        <w:rPr>
          <w:rFonts w:ascii="Times New Roman" w:hAnsi="Times New Roman"/>
          <w:szCs w:val="22"/>
        </w:rPr>
      </w:pPr>
      <w:r>
        <w:rPr>
          <w:rFonts w:ascii="Times New Roman" w:hAnsi="Times New Roman"/>
          <w:szCs w:val="22"/>
        </w:rPr>
        <w:t xml:space="preserve">Brenda Carns, library director, provided an update on </w:t>
      </w:r>
      <w:r w:rsidR="00E05995">
        <w:rPr>
          <w:rFonts w:ascii="Times New Roman" w:hAnsi="Times New Roman"/>
          <w:szCs w:val="22"/>
        </w:rPr>
        <w:t xml:space="preserve">the </w:t>
      </w:r>
      <w:r>
        <w:rPr>
          <w:rFonts w:ascii="Times New Roman" w:hAnsi="Times New Roman"/>
          <w:szCs w:val="22"/>
        </w:rPr>
        <w:t>library district</w:t>
      </w:r>
      <w:r w:rsidR="006E260A">
        <w:rPr>
          <w:rFonts w:ascii="Times New Roman" w:hAnsi="Times New Roman"/>
          <w:szCs w:val="22"/>
        </w:rPr>
        <w:t>.</w:t>
      </w:r>
      <w:r w:rsidR="00E05995">
        <w:rPr>
          <w:rFonts w:ascii="Times New Roman" w:hAnsi="Times New Roman"/>
          <w:szCs w:val="22"/>
        </w:rPr>
        <w:t xml:space="preserve"> Brenda reported she is in the planning process and acknowledged Trustee Isbell for volunteering to assist with the process.  She also attended the High Plains Library District meeting and the new president is Ken Poncelow, Vice-president is Mary Heberlee, </w:t>
      </w:r>
      <w:r w:rsidR="00E05995">
        <w:rPr>
          <w:rFonts w:ascii="Times New Roman" w:hAnsi="Times New Roman"/>
          <w:szCs w:val="22"/>
        </w:rPr>
        <w:t>and</w:t>
      </w:r>
      <w:r w:rsidR="00E05995">
        <w:rPr>
          <w:rFonts w:ascii="Times New Roman" w:hAnsi="Times New Roman"/>
          <w:szCs w:val="22"/>
        </w:rPr>
        <w:t xml:space="preserve"> Treasurer is Bob Grant.  Things appear to be moving forward in a positive manner.</w:t>
      </w:r>
    </w:p>
    <w:p w:rsidR="006E260A" w:rsidRPr="00FE3662" w:rsidRDefault="006E260A" w:rsidP="006E260A">
      <w:pPr>
        <w:pStyle w:val="ListParagraph"/>
        <w:spacing w:after="120"/>
        <w:ind w:left="634" w:right="-706"/>
        <w:rPr>
          <w:rFonts w:ascii="Times New Roman" w:hAnsi="Times New Roman"/>
          <w:szCs w:val="22"/>
        </w:rPr>
      </w:pPr>
    </w:p>
    <w:p w:rsidR="006E260A" w:rsidRDefault="006E260A" w:rsidP="006E260A">
      <w:pPr>
        <w:pStyle w:val="ListParagraph"/>
        <w:numPr>
          <w:ilvl w:val="0"/>
          <w:numId w:val="42"/>
        </w:numPr>
        <w:spacing w:after="120"/>
        <w:ind w:right="-706"/>
        <w:rPr>
          <w:rFonts w:ascii="Times New Roman" w:hAnsi="Times New Roman"/>
          <w:szCs w:val="22"/>
        </w:rPr>
      </w:pPr>
      <w:r>
        <w:rPr>
          <w:rFonts w:ascii="Times New Roman" w:hAnsi="Times New Roman"/>
          <w:szCs w:val="22"/>
        </w:rPr>
        <w:lastRenderedPageBreak/>
        <w:t>Gary reported</w:t>
      </w:r>
      <w:r w:rsidR="00E05995">
        <w:rPr>
          <w:rFonts w:ascii="Times New Roman" w:hAnsi="Times New Roman"/>
          <w:szCs w:val="22"/>
        </w:rPr>
        <w:t xml:space="preserve"> the new street lights on the west edge of Third Street are up and working</w:t>
      </w:r>
      <w:r w:rsidR="00F213F3">
        <w:rPr>
          <w:rFonts w:ascii="Times New Roman" w:hAnsi="Times New Roman"/>
          <w:szCs w:val="22"/>
        </w:rPr>
        <w:t xml:space="preserve"> and that section of street by the new Recreation District will be open by June 26, 2017.  Work has started on the development of the park in the west section of Governor’s Ranch.  Preliminary drawings are available for the remodel of the court and police department across the street and welcome any comments or changes to those drawings.  Gary would like some proposed dates for the annual meeting with the school district board. </w:t>
      </w:r>
    </w:p>
    <w:p w:rsidR="006E260A" w:rsidRDefault="006E260A" w:rsidP="006E260A">
      <w:pPr>
        <w:pStyle w:val="ListParagraph"/>
        <w:spacing w:after="120"/>
        <w:ind w:left="630" w:right="-706"/>
        <w:rPr>
          <w:rFonts w:ascii="Times New Roman" w:hAnsi="Times New Roman"/>
          <w:szCs w:val="22"/>
        </w:rPr>
      </w:pPr>
    </w:p>
    <w:p w:rsidR="006E260A" w:rsidRDefault="006E260A" w:rsidP="006E260A">
      <w:pPr>
        <w:pStyle w:val="ListParagraph"/>
        <w:numPr>
          <w:ilvl w:val="0"/>
          <w:numId w:val="42"/>
        </w:numPr>
        <w:spacing w:after="120"/>
        <w:ind w:right="-706"/>
        <w:rPr>
          <w:rFonts w:ascii="Times New Roman" w:hAnsi="Times New Roman"/>
          <w:szCs w:val="22"/>
        </w:rPr>
      </w:pPr>
      <w:r>
        <w:rPr>
          <w:rFonts w:ascii="Times New Roman" w:hAnsi="Times New Roman"/>
          <w:szCs w:val="22"/>
        </w:rPr>
        <w:t xml:space="preserve">Trustee </w:t>
      </w:r>
      <w:r w:rsidR="00F213F3">
        <w:rPr>
          <w:rFonts w:ascii="Times New Roman" w:hAnsi="Times New Roman"/>
          <w:szCs w:val="22"/>
        </w:rPr>
        <w:t xml:space="preserve">Rohn </w:t>
      </w:r>
      <w:r>
        <w:rPr>
          <w:rFonts w:ascii="Times New Roman" w:hAnsi="Times New Roman"/>
          <w:szCs w:val="22"/>
        </w:rPr>
        <w:t>provided an update</w:t>
      </w:r>
      <w:r w:rsidR="00F213F3">
        <w:rPr>
          <w:rFonts w:ascii="Times New Roman" w:hAnsi="Times New Roman"/>
          <w:szCs w:val="22"/>
        </w:rPr>
        <w:t xml:space="preserve"> on the Recreation District</w:t>
      </w:r>
      <w:r>
        <w:rPr>
          <w:rFonts w:ascii="Times New Roman" w:hAnsi="Times New Roman"/>
          <w:szCs w:val="22"/>
        </w:rPr>
        <w:t>.</w:t>
      </w:r>
      <w:r w:rsidR="00F213F3">
        <w:rPr>
          <w:rFonts w:ascii="Times New Roman" w:hAnsi="Times New Roman"/>
          <w:szCs w:val="22"/>
        </w:rPr>
        <w:t xml:space="preserve">  June 26</w:t>
      </w:r>
      <w:r w:rsidR="00F213F3" w:rsidRPr="00F213F3">
        <w:rPr>
          <w:rFonts w:ascii="Times New Roman" w:hAnsi="Times New Roman"/>
          <w:szCs w:val="22"/>
          <w:vertAlign w:val="superscript"/>
        </w:rPr>
        <w:t>th</w:t>
      </w:r>
      <w:r w:rsidR="00F213F3">
        <w:rPr>
          <w:rFonts w:ascii="Times New Roman" w:hAnsi="Times New Roman"/>
          <w:szCs w:val="22"/>
        </w:rPr>
        <w:t xml:space="preserve"> they will be official open for business, with a grand opening scheduled for July 9, 2017.</w:t>
      </w:r>
    </w:p>
    <w:p w:rsidR="006E260A" w:rsidRPr="00C404AB" w:rsidRDefault="006E260A" w:rsidP="006E260A">
      <w:pPr>
        <w:pStyle w:val="ListParagraph"/>
        <w:spacing w:after="120"/>
        <w:ind w:left="630" w:right="-706"/>
        <w:rPr>
          <w:rFonts w:ascii="Times New Roman" w:hAnsi="Times New Roman"/>
          <w:szCs w:val="22"/>
        </w:rPr>
      </w:pPr>
      <w:r>
        <w:rPr>
          <w:rFonts w:ascii="Times New Roman" w:hAnsi="Times New Roman"/>
          <w:szCs w:val="22"/>
        </w:rPr>
        <w:t xml:space="preserve"> </w:t>
      </w:r>
      <w:r w:rsidRPr="00C404AB">
        <w:rPr>
          <w:rFonts w:ascii="Times New Roman" w:hAnsi="Times New Roman"/>
          <w:szCs w:val="22"/>
        </w:rPr>
        <w:t xml:space="preserve">    </w:t>
      </w:r>
    </w:p>
    <w:p w:rsidR="006E260A" w:rsidRPr="0046501A" w:rsidRDefault="006E260A" w:rsidP="006E260A">
      <w:pPr>
        <w:pStyle w:val="ListParagraph"/>
        <w:numPr>
          <w:ilvl w:val="0"/>
          <w:numId w:val="42"/>
        </w:numPr>
        <w:spacing w:after="120"/>
        <w:ind w:left="634" w:right="-706"/>
        <w:rPr>
          <w:rFonts w:ascii="Times New Roman" w:hAnsi="Times New Roman"/>
          <w:szCs w:val="22"/>
        </w:rPr>
      </w:pPr>
      <w:r>
        <w:rPr>
          <w:rFonts w:ascii="Times New Roman" w:hAnsi="Times New Roman"/>
          <w:szCs w:val="22"/>
        </w:rPr>
        <w:t>Mayor Ross</w:t>
      </w:r>
      <w:r w:rsidRPr="0046501A">
        <w:rPr>
          <w:rFonts w:ascii="Times New Roman" w:hAnsi="Times New Roman"/>
          <w:szCs w:val="22"/>
        </w:rPr>
        <w:t xml:space="preserve"> </w:t>
      </w:r>
      <w:r>
        <w:rPr>
          <w:rFonts w:ascii="Times New Roman" w:hAnsi="Times New Roman"/>
          <w:szCs w:val="22"/>
        </w:rPr>
        <w:t xml:space="preserve">provided </w:t>
      </w:r>
      <w:r w:rsidR="00355C8D">
        <w:rPr>
          <w:rFonts w:ascii="Times New Roman" w:hAnsi="Times New Roman"/>
          <w:szCs w:val="22"/>
        </w:rPr>
        <w:t>update</w:t>
      </w:r>
      <w:r w:rsidR="00355C8D">
        <w:rPr>
          <w:rFonts w:ascii="Times New Roman" w:hAnsi="Times New Roman"/>
          <w:szCs w:val="22"/>
        </w:rPr>
        <w:t xml:space="preserve">s on </w:t>
      </w:r>
      <w:r>
        <w:rPr>
          <w:rFonts w:ascii="Times New Roman" w:hAnsi="Times New Roman"/>
          <w:szCs w:val="22"/>
        </w:rPr>
        <w:t>MPO</w:t>
      </w:r>
      <w:r w:rsidR="00355C8D">
        <w:rPr>
          <w:rFonts w:ascii="Times New Roman" w:hAnsi="Times New Roman"/>
          <w:szCs w:val="22"/>
        </w:rPr>
        <w:t>, Highway 85 PEL signing, County Rd. 29 Coalition meeting, County Rd. 74 Coalition meeting – adding that Weld County Rd. 74 is the second heaviest traveled road in Weld County, and there is a meeting scheduled for Monday, June 19</w:t>
      </w:r>
      <w:r w:rsidR="00355C8D" w:rsidRPr="00355C8D">
        <w:rPr>
          <w:rFonts w:ascii="Times New Roman" w:hAnsi="Times New Roman"/>
          <w:szCs w:val="22"/>
          <w:vertAlign w:val="superscript"/>
        </w:rPr>
        <w:t>th</w:t>
      </w:r>
      <w:r w:rsidR="00355C8D">
        <w:rPr>
          <w:rFonts w:ascii="Times New Roman" w:hAnsi="Times New Roman"/>
          <w:szCs w:val="22"/>
        </w:rPr>
        <w:t xml:space="preserve"> with the county commissioners on r-o-w acquisition on Weld County Rd. 72.</w:t>
      </w:r>
    </w:p>
    <w:p w:rsidR="006E260A" w:rsidRPr="00730CBE" w:rsidRDefault="001B7581" w:rsidP="006E260A">
      <w:pPr>
        <w:spacing w:after="120"/>
        <w:ind w:left="-432" w:right="-706" w:firstLine="432"/>
        <w:rPr>
          <w:rFonts w:ascii="Times New Roman" w:hAnsi="Times New Roman"/>
          <w:szCs w:val="22"/>
        </w:rPr>
      </w:pPr>
      <w:r>
        <w:rPr>
          <w:rFonts w:ascii="Times New Roman" w:hAnsi="Times New Roman"/>
          <w:b/>
          <w:szCs w:val="22"/>
        </w:rPr>
        <w:t xml:space="preserve">Item 9 – </w:t>
      </w:r>
      <w:r w:rsidR="006E260A">
        <w:rPr>
          <w:rFonts w:ascii="Times New Roman" w:hAnsi="Times New Roman"/>
          <w:b/>
          <w:szCs w:val="22"/>
        </w:rPr>
        <w:t>Adjourn.</w:t>
      </w:r>
      <w:r w:rsidR="006E260A" w:rsidRPr="00730CBE">
        <w:rPr>
          <w:rFonts w:ascii="Times New Roman" w:hAnsi="Times New Roman"/>
          <w:szCs w:val="22"/>
        </w:rPr>
        <w:t xml:space="preserve"> </w:t>
      </w:r>
      <w:r w:rsidR="006E260A">
        <w:rPr>
          <w:rFonts w:ascii="Times New Roman" w:hAnsi="Times New Roman"/>
          <w:szCs w:val="22"/>
        </w:rPr>
        <w:t>As there was no further busines</w:t>
      </w:r>
      <w:r w:rsidR="00355C8D">
        <w:rPr>
          <w:rFonts w:ascii="Times New Roman" w:hAnsi="Times New Roman"/>
          <w:szCs w:val="22"/>
        </w:rPr>
        <w:t>s the meeting was adjourned at 7</w:t>
      </w:r>
      <w:r w:rsidR="006E260A">
        <w:rPr>
          <w:rFonts w:ascii="Times New Roman" w:hAnsi="Times New Roman"/>
          <w:szCs w:val="22"/>
        </w:rPr>
        <w:t>:</w:t>
      </w:r>
      <w:r w:rsidR="00355C8D">
        <w:rPr>
          <w:rFonts w:ascii="Times New Roman" w:hAnsi="Times New Roman"/>
          <w:szCs w:val="22"/>
        </w:rPr>
        <w:t>40</w:t>
      </w:r>
      <w:r w:rsidR="006E260A">
        <w:rPr>
          <w:rFonts w:ascii="Times New Roman" w:hAnsi="Times New Roman"/>
          <w:szCs w:val="22"/>
        </w:rPr>
        <w:t xml:space="preserve"> p.m.</w:t>
      </w:r>
      <w:r w:rsidR="00355C8D">
        <w:rPr>
          <w:rFonts w:ascii="Times New Roman" w:hAnsi="Times New Roman"/>
          <w:szCs w:val="22"/>
        </w:rPr>
        <w:t xml:space="preserve"> to a Comprehensive Plan work session.</w:t>
      </w:r>
    </w:p>
    <w:p w:rsidR="006E260A" w:rsidRDefault="006E260A" w:rsidP="006E260A">
      <w:pPr>
        <w:ind w:left="-432" w:right="-706" w:firstLine="432"/>
        <w:rPr>
          <w:rFonts w:ascii="Times New Roman" w:hAnsi="Times New Roman"/>
          <w:b/>
          <w:szCs w:val="22"/>
        </w:rPr>
      </w:pPr>
    </w:p>
    <w:p w:rsidR="001B7581" w:rsidRDefault="001B7581" w:rsidP="003B581B">
      <w:pPr>
        <w:spacing w:after="120"/>
        <w:ind w:left="-432" w:right="-706" w:firstLine="432"/>
        <w:rPr>
          <w:rFonts w:ascii="Times New Roman" w:hAnsi="Times New Roman"/>
          <w:b/>
          <w:szCs w:val="22"/>
        </w:rPr>
      </w:pPr>
    </w:p>
    <w:p w:rsidR="00891102" w:rsidRDefault="00891102" w:rsidP="00355C8D">
      <w:pPr>
        <w:spacing w:after="240"/>
        <w:ind w:left="-432" w:right="-706" w:firstLine="432"/>
        <w:rPr>
          <w:rFonts w:ascii="Times New Roman" w:hAnsi="Times New Roman"/>
          <w:b/>
          <w:szCs w:val="22"/>
          <w:u w:val="single"/>
        </w:rPr>
      </w:pPr>
    </w:p>
    <w:p w:rsidR="006F350F" w:rsidRDefault="006F350F" w:rsidP="006F350F">
      <w:pPr>
        <w:spacing w:after="240"/>
        <w:ind w:left="-432" w:right="-706" w:firstLine="432"/>
        <w:jc w:val="center"/>
        <w:rPr>
          <w:rFonts w:ascii="Times New Roman" w:hAnsi="Times New Roman"/>
          <w:b/>
          <w:szCs w:val="22"/>
          <w:u w:val="single"/>
        </w:rPr>
      </w:pPr>
    </w:p>
    <w:p w:rsidR="00C04451" w:rsidRDefault="00C04451" w:rsidP="00710827">
      <w:pPr>
        <w:ind w:left="-432" w:right="-706" w:firstLine="432"/>
        <w:rPr>
          <w:rFonts w:ascii="Times New Roman" w:hAnsi="Times New Roman"/>
          <w:b/>
          <w:szCs w:val="22"/>
        </w:rPr>
      </w:pPr>
    </w:p>
    <w:p w:rsidR="002A1265" w:rsidRPr="009C7330" w:rsidRDefault="0032544E" w:rsidP="0032544E">
      <w:pPr>
        <w:spacing w:after="120"/>
        <w:ind w:right="-706"/>
        <w:rPr>
          <w:rFonts w:ascii="Kunstler Script" w:hAnsi="Kunstler Script"/>
          <w:sz w:val="44"/>
          <w:szCs w:val="44"/>
        </w:rPr>
      </w:pPr>
      <w:r>
        <w:rPr>
          <w:rFonts w:ascii="Kunstler Script" w:hAnsi="Kunstler Script"/>
          <w:sz w:val="36"/>
          <w:szCs w:val="36"/>
        </w:rPr>
        <w:t xml:space="preserve">                                                                                                 </w:t>
      </w:r>
      <w:r w:rsidR="00A7770B" w:rsidRPr="00A3752F">
        <w:rPr>
          <w:rFonts w:ascii="Kunstler Script" w:hAnsi="Kunstler Script"/>
          <w:sz w:val="44"/>
          <w:szCs w:val="44"/>
        </w:rPr>
        <w:t>Erika C. Bagley</w:t>
      </w:r>
      <w:r w:rsidR="00C404AB" w:rsidRPr="00A3752F">
        <w:rPr>
          <w:rFonts w:ascii="Kunstler Script" w:hAnsi="Kunstler Script"/>
          <w:sz w:val="44"/>
          <w:szCs w:val="44"/>
        </w:rPr>
        <w:t>,</w:t>
      </w:r>
      <w:r w:rsidR="00BE78DB">
        <w:rPr>
          <w:rFonts w:ascii="Kunstler Script" w:hAnsi="Kunstler Script"/>
          <w:sz w:val="44"/>
          <w:szCs w:val="44"/>
        </w:rPr>
        <w:t xml:space="preserve"> Town </w:t>
      </w:r>
      <w:r w:rsidR="00C404AB">
        <w:rPr>
          <w:rFonts w:ascii="Kunstler Script" w:hAnsi="Kunstler Script"/>
          <w:sz w:val="44"/>
          <w:szCs w:val="44"/>
        </w:rPr>
        <w:t>C</w:t>
      </w:r>
      <w:r w:rsidR="00BE78DB">
        <w:rPr>
          <w:rFonts w:ascii="Kunstler Script" w:hAnsi="Kunstler Script"/>
          <w:sz w:val="44"/>
          <w:szCs w:val="44"/>
        </w:rPr>
        <w:t>ler</w:t>
      </w:r>
      <w:r w:rsidR="00C404AB">
        <w:rPr>
          <w:rFonts w:ascii="Kunstler Script" w:hAnsi="Kunstler Script"/>
          <w:sz w:val="44"/>
          <w:szCs w:val="44"/>
        </w:rPr>
        <w:t>k</w:t>
      </w:r>
    </w:p>
    <w:sectPr w:rsidR="002A1265" w:rsidRPr="009C7330" w:rsidSect="00CD63D6">
      <w:type w:val="continuous"/>
      <w:pgSz w:w="12240" w:h="15840" w:code="1"/>
      <w:pgMar w:top="1440" w:right="1296" w:bottom="662" w:left="1296"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F0" w:rsidRDefault="00FC71F0">
      <w:r>
        <w:separator/>
      </w:r>
    </w:p>
  </w:endnote>
  <w:endnote w:type="continuationSeparator" w:id="0">
    <w:p w:rsidR="00FC71F0" w:rsidRDefault="00F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240964"/>
      <w:docPartObj>
        <w:docPartGallery w:val="Page Numbers (Bottom of Page)"/>
        <w:docPartUnique/>
      </w:docPartObj>
    </w:sdtPr>
    <w:sdtContent>
      <w:p w:rsidR="00CD63D6" w:rsidRDefault="00CD63D6">
        <w:pPr>
          <w:pStyle w:val="Footer"/>
        </w:pPr>
        <w:r>
          <w:t>[</w:t>
        </w:r>
        <w:r>
          <w:fldChar w:fldCharType="begin"/>
        </w:r>
        <w:r>
          <w:instrText xml:space="preserve"> PAGE   \* MERGEFORMAT </w:instrText>
        </w:r>
        <w:r>
          <w:fldChar w:fldCharType="separate"/>
        </w:r>
        <w:r>
          <w:rPr>
            <w:noProof/>
          </w:rPr>
          <w:t>1</w:t>
        </w:r>
        <w:r>
          <w:rPr>
            <w:noProof/>
          </w:rPr>
          <w:fldChar w:fldCharType="end"/>
        </w:r>
        <w:r>
          <w:t>]</w:t>
        </w:r>
      </w:p>
    </w:sdtContent>
  </w:sdt>
  <w:p w:rsidR="00CD63D6" w:rsidRDefault="00CD6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F0" w:rsidRDefault="00FC71F0">
      <w:r>
        <w:separator/>
      </w:r>
    </w:p>
  </w:footnote>
  <w:footnote w:type="continuationSeparator" w:id="0">
    <w:p w:rsidR="00FC71F0" w:rsidRDefault="00FC7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C3" w:rsidRPr="003E6CC3" w:rsidRDefault="003E6CC3" w:rsidP="003E6CC3">
    <w:pPr>
      <w:pStyle w:val="Header"/>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15:restartNumberingAfterBreak="0">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15:restartNumberingAfterBreak="0">
    <w:nsid w:val="1F0E250C"/>
    <w:multiLevelType w:val="hybridMultilevel"/>
    <w:tmpl w:val="01962546"/>
    <w:lvl w:ilvl="0" w:tplc="F8CE936C">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7"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DE7F78"/>
    <w:multiLevelType w:val="hybridMultilevel"/>
    <w:tmpl w:val="5532EE52"/>
    <w:lvl w:ilvl="0" w:tplc="198422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20" w15:restartNumberingAfterBreak="0">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1" w15:restartNumberingAfterBreak="0">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2" w15:restartNumberingAfterBreak="0">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3" w15:restartNumberingAfterBreak="0">
    <w:nsid w:val="3A3952F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5" w15:restartNumberingAfterBreak="0">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44496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3" w15:restartNumberingAfterBreak="0">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4" w15:restartNumberingAfterBreak="0">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5" w15:restartNumberingAfterBreak="0">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6" w15:restartNumberingAfterBreak="0">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8" w15:restartNumberingAfterBreak="0">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40"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C6B5E"/>
    <w:multiLevelType w:val="hybridMultilevel"/>
    <w:tmpl w:val="8D2EC1E0"/>
    <w:lvl w:ilvl="0" w:tplc="198422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3" w15:restartNumberingAfterBreak="0">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2"/>
  </w:num>
  <w:num w:numId="14">
    <w:abstractNumId w:val="17"/>
  </w:num>
  <w:num w:numId="15">
    <w:abstractNumId w:val="19"/>
  </w:num>
  <w:num w:numId="16">
    <w:abstractNumId w:val="12"/>
  </w:num>
  <w:num w:numId="17">
    <w:abstractNumId w:val="31"/>
  </w:num>
  <w:num w:numId="18">
    <w:abstractNumId w:val="20"/>
  </w:num>
  <w:num w:numId="19">
    <w:abstractNumId w:val="39"/>
  </w:num>
  <w:num w:numId="20">
    <w:abstractNumId w:val="14"/>
  </w:num>
  <w:num w:numId="21">
    <w:abstractNumId w:val="34"/>
  </w:num>
  <w:num w:numId="22">
    <w:abstractNumId w:val="28"/>
  </w:num>
  <w:num w:numId="23">
    <w:abstractNumId w:val="35"/>
  </w:num>
  <w:num w:numId="24">
    <w:abstractNumId w:val="23"/>
  </w:num>
  <w:num w:numId="25">
    <w:abstractNumId w:val="16"/>
  </w:num>
  <w:num w:numId="26">
    <w:abstractNumId w:val="33"/>
  </w:num>
  <w:num w:numId="27">
    <w:abstractNumId w:val="24"/>
  </w:num>
  <w:num w:numId="28">
    <w:abstractNumId w:val="42"/>
  </w:num>
  <w:num w:numId="29">
    <w:abstractNumId w:val="21"/>
  </w:num>
  <w:num w:numId="30">
    <w:abstractNumId w:val="26"/>
  </w:num>
  <w:num w:numId="31">
    <w:abstractNumId w:val="43"/>
  </w:num>
  <w:num w:numId="32">
    <w:abstractNumId w:val="11"/>
  </w:num>
  <w:num w:numId="33">
    <w:abstractNumId w:val="22"/>
  </w:num>
  <w:num w:numId="34">
    <w:abstractNumId w:val="38"/>
  </w:num>
  <w:num w:numId="35">
    <w:abstractNumId w:val="37"/>
  </w:num>
  <w:num w:numId="36">
    <w:abstractNumId w:val="27"/>
  </w:num>
  <w:num w:numId="37">
    <w:abstractNumId w:val="30"/>
  </w:num>
  <w:num w:numId="38">
    <w:abstractNumId w:val="29"/>
  </w:num>
  <w:num w:numId="39">
    <w:abstractNumId w:val="40"/>
  </w:num>
  <w:num w:numId="40">
    <w:abstractNumId w:val="25"/>
  </w:num>
  <w:num w:numId="41">
    <w:abstractNumId w:val="36"/>
  </w:num>
  <w:num w:numId="42">
    <w:abstractNumId w:val="15"/>
  </w:num>
  <w:num w:numId="43">
    <w:abstractNumId w:val="4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1"/>
    <w:rsid w:val="00001099"/>
    <w:rsid w:val="00002018"/>
    <w:rsid w:val="0000358A"/>
    <w:rsid w:val="00004785"/>
    <w:rsid w:val="00004D01"/>
    <w:rsid w:val="0000515D"/>
    <w:rsid w:val="0000554A"/>
    <w:rsid w:val="00005DDE"/>
    <w:rsid w:val="00005E30"/>
    <w:rsid w:val="0001106B"/>
    <w:rsid w:val="00012B3E"/>
    <w:rsid w:val="00014B13"/>
    <w:rsid w:val="00014DF9"/>
    <w:rsid w:val="000150AB"/>
    <w:rsid w:val="0001745E"/>
    <w:rsid w:val="00020D68"/>
    <w:rsid w:val="00022414"/>
    <w:rsid w:val="0002299F"/>
    <w:rsid w:val="00022AAD"/>
    <w:rsid w:val="0002356F"/>
    <w:rsid w:val="00026A3A"/>
    <w:rsid w:val="00032091"/>
    <w:rsid w:val="000324BC"/>
    <w:rsid w:val="00032B1B"/>
    <w:rsid w:val="00034667"/>
    <w:rsid w:val="00035349"/>
    <w:rsid w:val="00035448"/>
    <w:rsid w:val="00045C9A"/>
    <w:rsid w:val="00046246"/>
    <w:rsid w:val="0004730F"/>
    <w:rsid w:val="0005013E"/>
    <w:rsid w:val="00051F83"/>
    <w:rsid w:val="000543BF"/>
    <w:rsid w:val="00055C51"/>
    <w:rsid w:val="00055D8F"/>
    <w:rsid w:val="0005677C"/>
    <w:rsid w:val="00061C9C"/>
    <w:rsid w:val="00064027"/>
    <w:rsid w:val="0006576D"/>
    <w:rsid w:val="00066416"/>
    <w:rsid w:val="0007360E"/>
    <w:rsid w:val="00073EBA"/>
    <w:rsid w:val="000742AF"/>
    <w:rsid w:val="0007537E"/>
    <w:rsid w:val="0007703A"/>
    <w:rsid w:val="00081D90"/>
    <w:rsid w:val="000857F9"/>
    <w:rsid w:val="000900F5"/>
    <w:rsid w:val="00090C85"/>
    <w:rsid w:val="000930DF"/>
    <w:rsid w:val="00094599"/>
    <w:rsid w:val="00095CA5"/>
    <w:rsid w:val="0009722B"/>
    <w:rsid w:val="000A04BE"/>
    <w:rsid w:val="000A0B1A"/>
    <w:rsid w:val="000A523A"/>
    <w:rsid w:val="000A62A1"/>
    <w:rsid w:val="000A7923"/>
    <w:rsid w:val="000B018F"/>
    <w:rsid w:val="000B2A56"/>
    <w:rsid w:val="000B305F"/>
    <w:rsid w:val="000B38EC"/>
    <w:rsid w:val="000B3A54"/>
    <w:rsid w:val="000B5075"/>
    <w:rsid w:val="000B5F5F"/>
    <w:rsid w:val="000B622A"/>
    <w:rsid w:val="000B7AB3"/>
    <w:rsid w:val="000C1124"/>
    <w:rsid w:val="000C33CB"/>
    <w:rsid w:val="000C358F"/>
    <w:rsid w:val="000C3CFB"/>
    <w:rsid w:val="000C4628"/>
    <w:rsid w:val="000C591A"/>
    <w:rsid w:val="000C787E"/>
    <w:rsid w:val="000C7AED"/>
    <w:rsid w:val="000D1392"/>
    <w:rsid w:val="000D19E8"/>
    <w:rsid w:val="000D1BF7"/>
    <w:rsid w:val="000D21EA"/>
    <w:rsid w:val="000D255D"/>
    <w:rsid w:val="000D3CC8"/>
    <w:rsid w:val="000D6CD8"/>
    <w:rsid w:val="000D7EF1"/>
    <w:rsid w:val="000E06C6"/>
    <w:rsid w:val="000E1927"/>
    <w:rsid w:val="000E7C22"/>
    <w:rsid w:val="000E7DA5"/>
    <w:rsid w:val="000F19BF"/>
    <w:rsid w:val="000F1CAB"/>
    <w:rsid w:val="000F3D72"/>
    <w:rsid w:val="000F6F2A"/>
    <w:rsid w:val="00102B6D"/>
    <w:rsid w:val="00103EEE"/>
    <w:rsid w:val="00104501"/>
    <w:rsid w:val="00106F1A"/>
    <w:rsid w:val="00107415"/>
    <w:rsid w:val="00113024"/>
    <w:rsid w:val="00114D91"/>
    <w:rsid w:val="0011556F"/>
    <w:rsid w:val="00115DAE"/>
    <w:rsid w:val="0012227F"/>
    <w:rsid w:val="00123074"/>
    <w:rsid w:val="0012533F"/>
    <w:rsid w:val="00126280"/>
    <w:rsid w:val="00126FAA"/>
    <w:rsid w:val="001310DB"/>
    <w:rsid w:val="001318A7"/>
    <w:rsid w:val="00131C63"/>
    <w:rsid w:val="0013289F"/>
    <w:rsid w:val="0013434A"/>
    <w:rsid w:val="00134612"/>
    <w:rsid w:val="0013471F"/>
    <w:rsid w:val="001365DA"/>
    <w:rsid w:val="00145A5F"/>
    <w:rsid w:val="00145B12"/>
    <w:rsid w:val="001466A7"/>
    <w:rsid w:val="00147523"/>
    <w:rsid w:val="00150383"/>
    <w:rsid w:val="00150412"/>
    <w:rsid w:val="00150472"/>
    <w:rsid w:val="00152BE0"/>
    <w:rsid w:val="00152D62"/>
    <w:rsid w:val="001534F7"/>
    <w:rsid w:val="001538EB"/>
    <w:rsid w:val="00154EC5"/>
    <w:rsid w:val="00155D67"/>
    <w:rsid w:val="001561F9"/>
    <w:rsid w:val="00156282"/>
    <w:rsid w:val="00157AAD"/>
    <w:rsid w:val="001608EE"/>
    <w:rsid w:val="00162279"/>
    <w:rsid w:val="0016376D"/>
    <w:rsid w:val="001648AC"/>
    <w:rsid w:val="00164B45"/>
    <w:rsid w:val="001654D0"/>
    <w:rsid w:val="001716B3"/>
    <w:rsid w:val="001727CC"/>
    <w:rsid w:val="00180287"/>
    <w:rsid w:val="00181761"/>
    <w:rsid w:val="00181A4A"/>
    <w:rsid w:val="001829BA"/>
    <w:rsid w:val="0018353E"/>
    <w:rsid w:val="00185D87"/>
    <w:rsid w:val="00190B1A"/>
    <w:rsid w:val="00190C0A"/>
    <w:rsid w:val="00191663"/>
    <w:rsid w:val="0019375D"/>
    <w:rsid w:val="00194829"/>
    <w:rsid w:val="001964E7"/>
    <w:rsid w:val="00196D44"/>
    <w:rsid w:val="001A1525"/>
    <w:rsid w:val="001A2203"/>
    <w:rsid w:val="001A28B5"/>
    <w:rsid w:val="001A2A64"/>
    <w:rsid w:val="001A2D19"/>
    <w:rsid w:val="001A32D4"/>
    <w:rsid w:val="001A3658"/>
    <w:rsid w:val="001B00C7"/>
    <w:rsid w:val="001B118D"/>
    <w:rsid w:val="001B153E"/>
    <w:rsid w:val="001B3959"/>
    <w:rsid w:val="001B430C"/>
    <w:rsid w:val="001B569F"/>
    <w:rsid w:val="001B7581"/>
    <w:rsid w:val="001C15AE"/>
    <w:rsid w:val="001C1883"/>
    <w:rsid w:val="001C36DB"/>
    <w:rsid w:val="001C58F6"/>
    <w:rsid w:val="001D21FE"/>
    <w:rsid w:val="001D430C"/>
    <w:rsid w:val="001D515E"/>
    <w:rsid w:val="001D59C7"/>
    <w:rsid w:val="001E2C61"/>
    <w:rsid w:val="001E3983"/>
    <w:rsid w:val="001E4029"/>
    <w:rsid w:val="001E4798"/>
    <w:rsid w:val="001E5461"/>
    <w:rsid w:val="001E58E0"/>
    <w:rsid w:val="001E6AD8"/>
    <w:rsid w:val="001E7339"/>
    <w:rsid w:val="001E7A44"/>
    <w:rsid w:val="001F03A0"/>
    <w:rsid w:val="001F1567"/>
    <w:rsid w:val="001F2EDB"/>
    <w:rsid w:val="001F3FD0"/>
    <w:rsid w:val="001F46D1"/>
    <w:rsid w:val="001F59EB"/>
    <w:rsid w:val="00201CAF"/>
    <w:rsid w:val="00204830"/>
    <w:rsid w:val="002109C1"/>
    <w:rsid w:val="00211C79"/>
    <w:rsid w:val="002121FD"/>
    <w:rsid w:val="00212464"/>
    <w:rsid w:val="0021376A"/>
    <w:rsid w:val="002149FA"/>
    <w:rsid w:val="0021730E"/>
    <w:rsid w:val="0021777F"/>
    <w:rsid w:val="00222F4F"/>
    <w:rsid w:val="002240AF"/>
    <w:rsid w:val="00225E54"/>
    <w:rsid w:val="002313A0"/>
    <w:rsid w:val="0023189B"/>
    <w:rsid w:val="0023192B"/>
    <w:rsid w:val="00232AFF"/>
    <w:rsid w:val="0023495E"/>
    <w:rsid w:val="00234F1F"/>
    <w:rsid w:val="00235B77"/>
    <w:rsid w:val="00237A83"/>
    <w:rsid w:val="00237E03"/>
    <w:rsid w:val="002401D5"/>
    <w:rsid w:val="00240F14"/>
    <w:rsid w:val="002415F8"/>
    <w:rsid w:val="0024193F"/>
    <w:rsid w:val="00246CF7"/>
    <w:rsid w:val="002478AE"/>
    <w:rsid w:val="002516CC"/>
    <w:rsid w:val="00251A29"/>
    <w:rsid w:val="002529A0"/>
    <w:rsid w:val="0025313B"/>
    <w:rsid w:val="00253263"/>
    <w:rsid w:val="00253FDF"/>
    <w:rsid w:val="002543DF"/>
    <w:rsid w:val="00254C36"/>
    <w:rsid w:val="00256244"/>
    <w:rsid w:val="002564F1"/>
    <w:rsid w:val="00261A1E"/>
    <w:rsid w:val="00262BFD"/>
    <w:rsid w:val="00263D17"/>
    <w:rsid w:val="0026499E"/>
    <w:rsid w:val="002661B1"/>
    <w:rsid w:val="0026659E"/>
    <w:rsid w:val="00267558"/>
    <w:rsid w:val="0027018D"/>
    <w:rsid w:val="00270F4F"/>
    <w:rsid w:val="002722C2"/>
    <w:rsid w:val="00272F04"/>
    <w:rsid w:val="00273314"/>
    <w:rsid w:val="002745C3"/>
    <w:rsid w:val="00276498"/>
    <w:rsid w:val="00276FBC"/>
    <w:rsid w:val="00281144"/>
    <w:rsid w:val="00283710"/>
    <w:rsid w:val="00283CFC"/>
    <w:rsid w:val="00284369"/>
    <w:rsid w:val="00285FB0"/>
    <w:rsid w:val="002904F2"/>
    <w:rsid w:val="002924F9"/>
    <w:rsid w:val="00294731"/>
    <w:rsid w:val="00295A29"/>
    <w:rsid w:val="002A051B"/>
    <w:rsid w:val="002A1265"/>
    <w:rsid w:val="002A1525"/>
    <w:rsid w:val="002A5264"/>
    <w:rsid w:val="002A5A8A"/>
    <w:rsid w:val="002B0100"/>
    <w:rsid w:val="002B2E0A"/>
    <w:rsid w:val="002B46BD"/>
    <w:rsid w:val="002B474C"/>
    <w:rsid w:val="002B5C47"/>
    <w:rsid w:val="002C0881"/>
    <w:rsid w:val="002C303C"/>
    <w:rsid w:val="002C55CA"/>
    <w:rsid w:val="002D14CC"/>
    <w:rsid w:val="002D1A28"/>
    <w:rsid w:val="002D3C0F"/>
    <w:rsid w:val="002D4059"/>
    <w:rsid w:val="002D485A"/>
    <w:rsid w:val="002D557C"/>
    <w:rsid w:val="002D612A"/>
    <w:rsid w:val="002D7BB2"/>
    <w:rsid w:val="002E1B57"/>
    <w:rsid w:val="002E2E5E"/>
    <w:rsid w:val="002E3D5B"/>
    <w:rsid w:val="002E4750"/>
    <w:rsid w:val="002E4E0F"/>
    <w:rsid w:val="002E4F64"/>
    <w:rsid w:val="002E5009"/>
    <w:rsid w:val="002E6FF2"/>
    <w:rsid w:val="002F00AE"/>
    <w:rsid w:val="002F2893"/>
    <w:rsid w:val="002F3CFE"/>
    <w:rsid w:val="002F4E22"/>
    <w:rsid w:val="002F6C05"/>
    <w:rsid w:val="00301419"/>
    <w:rsid w:val="003016B2"/>
    <w:rsid w:val="003020E3"/>
    <w:rsid w:val="00303558"/>
    <w:rsid w:val="003035F7"/>
    <w:rsid w:val="00304C19"/>
    <w:rsid w:val="00304F1D"/>
    <w:rsid w:val="00307248"/>
    <w:rsid w:val="00311A22"/>
    <w:rsid w:val="003131B7"/>
    <w:rsid w:val="003163C1"/>
    <w:rsid w:val="00317143"/>
    <w:rsid w:val="00317331"/>
    <w:rsid w:val="00320755"/>
    <w:rsid w:val="003213A2"/>
    <w:rsid w:val="00321A2A"/>
    <w:rsid w:val="00323F6E"/>
    <w:rsid w:val="0032544E"/>
    <w:rsid w:val="00325CAC"/>
    <w:rsid w:val="00326087"/>
    <w:rsid w:val="00331D89"/>
    <w:rsid w:val="0033330B"/>
    <w:rsid w:val="00333C79"/>
    <w:rsid w:val="003349C8"/>
    <w:rsid w:val="00335D31"/>
    <w:rsid w:val="00336275"/>
    <w:rsid w:val="00342436"/>
    <w:rsid w:val="00342567"/>
    <w:rsid w:val="003425B1"/>
    <w:rsid w:val="00350C34"/>
    <w:rsid w:val="00354AFC"/>
    <w:rsid w:val="0035573B"/>
    <w:rsid w:val="00355C8D"/>
    <w:rsid w:val="003567C7"/>
    <w:rsid w:val="003609B2"/>
    <w:rsid w:val="00360B2E"/>
    <w:rsid w:val="00362DBA"/>
    <w:rsid w:val="003640D6"/>
    <w:rsid w:val="003671F7"/>
    <w:rsid w:val="003706E9"/>
    <w:rsid w:val="00371FF9"/>
    <w:rsid w:val="003730D1"/>
    <w:rsid w:val="00373802"/>
    <w:rsid w:val="00373863"/>
    <w:rsid w:val="003738CF"/>
    <w:rsid w:val="00373C05"/>
    <w:rsid w:val="003748EF"/>
    <w:rsid w:val="00377789"/>
    <w:rsid w:val="00377897"/>
    <w:rsid w:val="00380574"/>
    <w:rsid w:val="003810FB"/>
    <w:rsid w:val="0038183E"/>
    <w:rsid w:val="00382CF9"/>
    <w:rsid w:val="00383802"/>
    <w:rsid w:val="00384AD2"/>
    <w:rsid w:val="00384F67"/>
    <w:rsid w:val="00387245"/>
    <w:rsid w:val="003930D5"/>
    <w:rsid w:val="00393CD0"/>
    <w:rsid w:val="003962EE"/>
    <w:rsid w:val="003A5D96"/>
    <w:rsid w:val="003A7558"/>
    <w:rsid w:val="003A7FD9"/>
    <w:rsid w:val="003B02F3"/>
    <w:rsid w:val="003B1312"/>
    <w:rsid w:val="003B1C8A"/>
    <w:rsid w:val="003B2449"/>
    <w:rsid w:val="003B2E56"/>
    <w:rsid w:val="003B46EC"/>
    <w:rsid w:val="003B522E"/>
    <w:rsid w:val="003B581B"/>
    <w:rsid w:val="003B6171"/>
    <w:rsid w:val="003B7C64"/>
    <w:rsid w:val="003C1187"/>
    <w:rsid w:val="003C4860"/>
    <w:rsid w:val="003D1681"/>
    <w:rsid w:val="003D2C95"/>
    <w:rsid w:val="003D4A02"/>
    <w:rsid w:val="003D56F4"/>
    <w:rsid w:val="003E4DE2"/>
    <w:rsid w:val="003E5DE7"/>
    <w:rsid w:val="003E62EB"/>
    <w:rsid w:val="003E6CC3"/>
    <w:rsid w:val="003F0DAD"/>
    <w:rsid w:val="003F26EA"/>
    <w:rsid w:val="003F2727"/>
    <w:rsid w:val="003F6E73"/>
    <w:rsid w:val="003F6EB9"/>
    <w:rsid w:val="0040263E"/>
    <w:rsid w:val="00402A4C"/>
    <w:rsid w:val="00403059"/>
    <w:rsid w:val="00403162"/>
    <w:rsid w:val="004043F2"/>
    <w:rsid w:val="004073CB"/>
    <w:rsid w:val="00410132"/>
    <w:rsid w:val="004104E0"/>
    <w:rsid w:val="0041297E"/>
    <w:rsid w:val="00413F95"/>
    <w:rsid w:val="00415291"/>
    <w:rsid w:val="004170F4"/>
    <w:rsid w:val="00417FA6"/>
    <w:rsid w:val="00420FD9"/>
    <w:rsid w:val="004210E8"/>
    <w:rsid w:val="004221C8"/>
    <w:rsid w:val="0042453A"/>
    <w:rsid w:val="00426700"/>
    <w:rsid w:val="00432D7C"/>
    <w:rsid w:val="0043369F"/>
    <w:rsid w:val="004340C7"/>
    <w:rsid w:val="004345F2"/>
    <w:rsid w:val="00437C4D"/>
    <w:rsid w:val="0044247F"/>
    <w:rsid w:val="00442F6D"/>
    <w:rsid w:val="00443EB7"/>
    <w:rsid w:val="004453A7"/>
    <w:rsid w:val="00445564"/>
    <w:rsid w:val="0044750F"/>
    <w:rsid w:val="00447FC8"/>
    <w:rsid w:val="00450DE7"/>
    <w:rsid w:val="00454C5A"/>
    <w:rsid w:val="00455F2D"/>
    <w:rsid w:val="004569FA"/>
    <w:rsid w:val="0045780A"/>
    <w:rsid w:val="00462227"/>
    <w:rsid w:val="004633CE"/>
    <w:rsid w:val="0046395F"/>
    <w:rsid w:val="004641DE"/>
    <w:rsid w:val="00464DFF"/>
    <w:rsid w:val="0046501A"/>
    <w:rsid w:val="00470B61"/>
    <w:rsid w:val="0047124C"/>
    <w:rsid w:val="00471E30"/>
    <w:rsid w:val="00472BEA"/>
    <w:rsid w:val="004732FA"/>
    <w:rsid w:val="00473650"/>
    <w:rsid w:val="00473A92"/>
    <w:rsid w:val="004757AD"/>
    <w:rsid w:val="00480234"/>
    <w:rsid w:val="0048173F"/>
    <w:rsid w:val="0048541C"/>
    <w:rsid w:val="0048741D"/>
    <w:rsid w:val="004919A0"/>
    <w:rsid w:val="0049301A"/>
    <w:rsid w:val="00493981"/>
    <w:rsid w:val="0049691C"/>
    <w:rsid w:val="004971F3"/>
    <w:rsid w:val="00497492"/>
    <w:rsid w:val="00497DD2"/>
    <w:rsid w:val="004A032C"/>
    <w:rsid w:val="004A14CE"/>
    <w:rsid w:val="004A16A6"/>
    <w:rsid w:val="004A2567"/>
    <w:rsid w:val="004A4310"/>
    <w:rsid w:val="004A4EB9"/>
    <w:rsid w:val="004A6A82"/>
    <w:rsid w:val="004A7EC3"/>
    <w:rsid w:val="004B09B1"/>
    <w:rsid w:val="004B3837"/>
    <w:rsid w:val="004B5029"/>
    <w:rsid w:val="004B5295"/>
    <w:rsid w:val="004B5E1B"/>
    <w:rsid w:val="004B664D"/>
    <w:rsid w:val="004B6C07"/>
    <w:rsid w:val="004B76F3"/>
    <w:rsid w:val="004C5860"/>
    <w:rsid w:val="004C5BA3"/>
    <w:rsid w:val="004D0315"/>
    <w:rsid w:val="004D20AD"/>
    <w:rsid w:val="004D458D"/>
    <w:rsid w:val="004D4E92"/>
    <w:rsid w:val="004E19A1"/>
    <w:rsid w:val="004E2353"/>
    <w:rsid w:val="004E2809"/>
    <w:rsid w:val="004E2976"/>
    <w:rsid w:val="004E3CE8"/>
    <w:rsid w:val="004E4C20"/>
    <w:rsid w:val="004E5049"/>
    <w:rsid w:val="004F0913"/>
    <w:rsid w:val="004F17B6"/>
    <w:rsid w:val="004F27AC"/>
    <w:rsid w:val="004F3AEF"/>
    <w:rsid w:val="004F6423"/>
    <w:rsid w:val="004F7051"/>
    <w:rsid w:val="004F7A64"/>
    <w:rsid w:val="004F7F64"/>
    <w:rsid w:val="00502BB4"/>
    <w:rsid w:val="005076A9"/>
    <w:rsid w:val="0051005B"/>
    <w:rsid w:val="00512014"/>
    <w:rsid w:val="00514307"/>
    <w:rsid w:val="005159F7"/>
    <w:rsid w:val="00522573"/>
    <w:rsid w:val="00524BEC"/>
    <w:rsid w:val="0052545A"/>
    <w:rsid w:val="005261E3"/>
    <w:rsid w:val="00526752"/>
    <w:rsid w:val="00531806"/>
    <w:rsid w:val="00532A3F"/>
    <w:rsid w:val="00534118"/>
    <w:rsid w:val="00534C89"/>
    <w:rsid w:val="005355E8"/>
    <w:rsid w:val="005400BE"/>
    <w:rsid w:val="00540B18"/>
    <w:rsid w:val="005420BF"/>
    <w:rsid w:val="00543F35"/>
    <w:rsid w:val="005440A4"/>
    <w:rsid w:val="005461BC"/>
    <w:rsid w:val="005506CB"/>
    <w:rsid w:val="005521B3"/>
    <w:rsid w:val="005560ED"/>
    <w:rsid w:val="005576FD"/>
    <w:rsid w:val="00562D93"/>
    <w:rsid w:val="005630BB"/>
    <w:rsid w:val="00563446"/>
    <w:rsid w:val="0056507D"/>
    <w:rsid w:val="00565417"/>
    <w:rsid w:val="00565434"/>
    <w:rsid w:val="005669D0"/>
    <w:rsid w:val="00566C58"/>
    <w:rsid w:val="005705F0"/>
    <w:rsid w:val="00570C60"/>
    <w:rsid w:val="005727F8"/>
    <w:rsid w:val="00573339"/>
    <w:rsid w:val="005768BD"/>
    <w:rsid w:val="0057723C"/>
    <w:rsid w:val="005819C1"/>
    <w:rsid w:val="00583D38"/>
    <w:rsid w:val="005918C6"/>
    <w:rsid w:val="00593541"/>
    <w:rsid w:val="00594F24"/>
    <w:rsid w:val="005A018F"/>
    <w:rsid w:val="005A1047"/>
    <w:rsid w:val="005A77FA"/>
    <w:rsid w:val="005A7881"/>
    <w:rsid w:val="005A7E1F"/>
    <w:rsid w:val="005B19B9"/>
    <w:rsid w:val="005B3C4F"/>
    <w:rsid w:val="005B4377"/>
    <w:rsid w:val="005B4D7C"/>
    <w:rsid w:val="005B4E65"/>
    <w:rsid w:val="005B66B7"/>
    <w:rsid w:val="005B77A6"/>
    <w:rsid w:val="005C085C"/>
    <w:rsid w:val="005C4B50"/>
    <w:rsid w:val="005C75E2"/>
    <w:rsid w:val="005C7B4C"/>
    <w:rsid w:val="005D0300"/>
    <w:rsid w:val="005D0BDF"/>
    <w:rsid w:val="005D3C74"/>
    <w:rsid w:val="005D3D0A"/>
    <w:rsid w:val="005E1056"/>
    <w:rsid w:val="005E1415"/>
    <w:rsid w:val="005E2722"/>
    <w:rsid w:val="005E2BF5"/>
    <w:rsid w:val="005F29B1"/>
    <w:rsid w:val="005F2B60"/>
    <w:rsid w:val="005F2CCA"/>
    <w:rsid w:val="005F3229"/>
    <w:rsid w:val="005F422A"/>
    <w:rsid w:val="00601610"/>
    <w:rsid w:val="00601B37"/>
    <w:rsid w:val="0060525F"/>
    <w:rsid w:val="00610CDE"/>
    <w:rsid w:val="00611778"/>
    <w:rsid w:val="00612C22"/>
    <w:rsid w:val="00614E72"/>
    <w:rsid w:val="00622362"/>
    <w:rsid w:val="006229B3"/>
    <w:rsid w:val="00622EBF"/>
    <w:rsid w:val="0062477B"/>
    <w:rsid w:val="00624FEF"/>
    <w:rsid w:val="00625628"/>
    <w:rsid w:val="0062587C"/>
    <w:rsid w:val="006265CC"/>
    <w:rsid w:val="006271E8"/>
    <w:rsid w:val="00632772"/>
    <w:rsid w:val="00633B7E"/>
    <w:rsid w:val="00635531"/>
    <w:rsid w:val="00636AAF"/>
    <w:rsid w:val="0064232C"/>
    <w:rsid w:val="00642573"/>
    <w:rsid w:val="006453DB"/>
    <w:rsid w:val="00646563"/>
    <w:rsid w:val="00647C3C"/>
    <w:rsid w:val="00651E2B"/>
    <w:rsid w:val="0065358D"/>
    <w:rsid w:val="00655742"/>
    <w:rsid w:val="00660CEF"/>
    <w:rsid w:val="006629AA"/>
    <w:rsid w:val="00665F9A"/>
    <w:rsid w:val="00666483"/>
    <w:rsid w:val="006677A8"/>
    <w:rsid w:val="00667D4C"/>
    <w:rsid w:val="00670672"/>
    <w:rsid w:val="006712DA"/>
    <w:rsid w:val="006773D3"/>
    <w:rsid w:val="0068116A"/>
    <w:rsid w:val="0068282D"/>
    <w:rsid w:val="006835FC"/>
    <w:rsid w:val="00685875"/>
    <w:rsid w:val="00686CB4"/>
    <w:rsid w:val="00690D3E"/>
    <w:rsid w:val="00690D51"/>
    <w:rsid w:val="00691351"/>
    <w:rsid w:val="0069274D"/>
    <w:rsid w:val="006942E2"/>
    <w:rsid w:val="00694952"/>
    <w:rsid w:val="006967EA"/>
    <w:rsid w:val="00696B02"/>
    <w:rsid w:val="006A09FE"/>
    <w:rsid w:val="006A2022"/>
    <w:rsid w:val="006A2032"/>
    <w:rsid w:val="006A7258"/>
    <w:rsid w:val="006A742B"/>
    <w:rsid w:val="006B0731"/>
    <w:rsid w:val="006B1A15"/>
    <w:rsid w:val="006B1EC3"/>
    <w:rsid w:val="006B5188"/>
    <w:rsid w:val="006B695B"/>
    <w:rsid w:val="006C1E91"/>
    <w:rsid w:val="006D06F0"/>
    <w:rsid w:val="006D0932"/>
    <w:rsid w:val="006D1629"/>
    <w:rsid w:val="006D2391"/>
    <w:rsid w:val="006D3C0F"/>
    <w:rsid w:val="006D4848"/>
    <w:rsid w:val="006E10F7"/>
    <w:rsid w:val="006E158F"/>
    <w:rsid w:val="006E260A"/>
    <w:rsid w:val="006E268B"/>
    <w:rsid w:val="006E2996"/>
    <w:rsid w:val="006E5711"/>
    <w:rsid w:val="006E6E78"/>
    <w:rsid w:val="006F1187"/>
    <w:rsid w:val="006F1E94"/>
    <w:rsid w:val="006F2EEF"/>
    <w:rsid w:val="006F350F"/>
    <w:rsid w:val="006F4B41"/>
    <w:rsid w:val="006F62DD"/>
    <w:rsid w:val="00700006"/>
    <w:rsid w:val="00700791"/>
    <w:rsid w:val="00700953"/>
    <w:rsid w:val="00702181"/>
    <w:rsid w:val="00703621"/>
    <w:rsid w:val="00703773"/>
    <w:rsid w:val="007043B6"/>
    <w:rsid w:val="0070444E"/>
    <w:rsid w:val="00704BFD"/>
    <w:rsid w:val="00707390"/>
    <w:rsid w:val="00710827"/>
    <w:rsid w:val="00711B5C"/>
    <w:rsid w:val="00711E6A"/>
    <w:rsid w:val="0071298F"/>
    <w:rsid w:val="00712F65"/>
    <w:rsid w:val="00715051"/>
    <w:rsid w:val="00720B65"/>
    <w:rsid w:val="00724440"/>
    <w:rsid w:val="007304E8"/>
    <w:rsid w:val="00730A6A"/>
    <w:rsid w:val="00730CBE"/>
    <w:rsid w:val="007317B7"/>
    <w:rsid w:val="0073278C"/>
    <w:rsid w:val="0073394A"/>
    <w:rsid w:val="00733CFB"/>
    <w:rsid w:val="0073404F"/>
    <w:rsid w:val="007340D8"/>
    <w:rsid w:val="00736F2D"/>
    <w:rsid w:val="007371E9"/>
    <w:rsid w:val="00740003"/>
    <w:rsid w:val="007418F3"/>
    <w:rsid w:val="007429D9"/>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72B80"/>
    <w:rsid w:val="00774797"/>
    <w:rsid w:val="007767BD"/>
    <w:rsid w:val="007776AD"/>
    <w:rsid w:val="007819DE"/>
    <w:rsid w:val="00782C37"/>
    <w:rsid w:val="00783D14"/>
    <w:rsid w:val="00783E02"/>
    <w:rsid w:val="007841C6"/>
    <w:rsid w:val="00784B1C"/>
    <w:rsid w:val="00785F0D"/>
    <w:rsid w:val="00786576"/>
    <w:rsid w:val="007917A2"/>
    <w:rsid w:val="00794ADC"/>
    <w:rsid w:val="00794D93"/>
    <w:rsid w:val="007957DB"/>
    <w:rsid w:val="007975E5"/>
    <w:rsid w:val="007A09E8"/>
    <w:rsid w:val="007A2664"/>
    <w:rsid w:val="007A411B"/>
    <w:rsid w:val="007A7E50"/>
    <w:rsid w:val="007B0035"/>
    <w:rsid w:val="007B249A"/>
    <w:rsid w:val="007B686F"/>
    <w:rsid w:val="007C3365"/>
    <w:rsid w:val="007C339B"/>
    <w:rsid w:val="007C3A86"/>
    <w:rsid w:val="007C75EB"/>
    <w:rsid w:val="007D2B04"/>
    <w:rsid w:val="007D4384"/>
    <w:rsid w:val="007D534D"/>
    <w:rsid w:val="007D7747"/>
    <w:rsid w:val="007D786C"/>
    <w:rsid w:val="007D7EA9"/>
    <w:rsid w:val="007E01BD"/>
    <w:rsid w:val="007E1231"/>
    <w:rsid w:val="007E24FD"/>
    <w:rsid w:val="007E49E8"/>
    <w:rsid w:val="007F140F"/>
    <w:rsid w:val="007F31A1"/>
    <w:rsid w:val="007F36F3"/>
    <w:rsid w:val="007F5DFB"/>
    <w:rsid w:val="007F6C73"/>
    <w:rsid w:val="007F74FA"/>
    <w:rsid w:val="00800F05"/>
    <w:rsid w:val="0080169C"/>
    <w:rsid w:val="00801958"/>
    <w:rsid w:val="00803E7F"/>
    <w:rsid w:val="008103B9"/>
    <w:rsid w:val="00810674"/>
    <w:rsid w:val="00811CE0"/>
    <w:rsid w:val="00812E6D"/>
    <w:rsid w:val="0081303D"/>
    <w:rsid w:val="00813864"/>
    <w:rsid w:val="00814DEB"/>
    <w:rsid w:val="00815EA2"/>
    <w:rsid w:val="0081634F"/>
    <w:rsid w:val="00816DD7"/>
    <w:rsid w:val="00820849"/>
    <w:rsid w:val="00821DB7"/>
    <w:rsid w:val="0082533E"/>
    <w:rsid w:val="00825A9C"/>
    <w:rsid w:val="00825FB0"/>
    <w:rsid w:val="008325D2"/>
    <w:rsid w:val="00833C8E"/>
    <w:rsid w:val="00833D16"/>
    <w:rsid w:val="00834204"/>
    <w:rsid w:val="00835E33"/>
    <w:rsid w:val="00836EF8"/>
    <w:rsid w:val="00837C55"/>
    <w:rsid w:val="00840CE0"/>
    <w:rsid w:val="0084109E"/>
    <w:rsid w:val="00842611"/>
    <w:rsid w:val="00842948"/>
    <w:rsid w:val="00843263"/>
    <w:rsid w:val="0084394C"/>
    <w:rsid w:val="00844F6F"/>
    <w:rsid w:val="008500BC"/>
    <w:rsid w:val="00850D92"/>
    <w:rsid w:val="00851998"/>
    <w:rsid w:val="00853972"/>
    <w:rsid w:val="00864BC9"/>
    <w:rsid w:val="008653DF"/>
    <w:rsid w:val="00865D3A"/>
    <w:rsid w:val="00866306"/>
    <w:rsid w:val="00866CD3"/>
    <w:rsid w:val="00866D29"/>
    <w:rsid w:val="00873616"/>
    <w:rsid w:val="00875F9E"/>
    <w:rsid w:val="00876A21"/>
    <w:rsid w:val="008773B1"/>
    <w:rsid w:val="008779F1"/>
    <w:rsid w:val="00880659"/>
    <w:rsid w:val="00881C89"/>
    <w:rsid w:val="008825A6"/>
    <w:rsid w:val="0088273C"/>
    <w:rsid w:val="008849D3"/>
    <w:rsid w:val="00885060"/>
    <w:rsid w:val="00885EDC"/>
    <w:rsid w:val="0088750C"/>
    <w:rsid w:val="008908D3"/>
    <w:rsid w:val="00891102"/>
    <w:rsid w:val="0089147D"/>
    <w:rsid w:val="00895AEF"/>
    <w:rsid w:val="00897BB8"/>
    <w:rsid w:val="008A000E"/>
    <w:rsid w:val="008A0AB3"/>
    <w:rsid w:val="008A0BDD"/>
    <w:rsid w:val="008A2380"/>
    <w:rsid w:val="008A263A"/>
    <w:rsid w:val="008A3283"/>
    <w:rsid w:val="008A38E8"/>
    <w:rsid w:val="008A5EE3"/>
    <w:rsid w:val="008A709C"/>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B6B"/>
    <w:rsid w:val="008D2ED6"/>
    <w:rsid w:val="008D3782"/>
    <w:rsid w:val="008D4773"/>
    <w:rsid w:val="008D73D3"/>
    <w:rsid w:val="008E1E00"/>
    <w:rsid w:val="008E275A"/>
    <w:rsid w:val="008E3085"/>
    <w:rsid w:val="008E5054"/>
    <w:rsid w:val="008E5D80"/>
    <w:rsid w:val="008E64D8"/>
    <w:rsid w:val="008F0727"/>
    <w:rsid w:val="008F10F6"/>
    <w:rsid w:val="008F1A73"/>
    <w:rsid w:val="008F32A4"/>
    <w:rsid w:val="008F33AF"/>
    <w:rsid w:val="008F4424"/>
    <w:rsid w:val="008F48E3"/>
    <w:rsid w:val="008F7A52"/>
    <w:rsid w:val="00901759"/>
    <w:rsid w:val="0090225D"/>
    <w:rsid w:val="009028F2"/>
    <w:rsid w:val="00910512"/>
    <w:rsid w:val="00910BC2"/>
    <w:rsid w:val="009115A5"/>
    <w:rsid w:val="00911ED0"/>
    <w:rsid w:val="0091288D"/>
    <w:rsid w:val="00913A3E"/>
    <w:rsid w:val="0091515C"/>
    <w:rsid w:val="00917942"/>
    <w:rsid w:val="009202AE"/>
    <w:rsid w:val="009224A0"/>
    <w:rsid w:val="009224D6"/>
    <w:rsid w:val="0092687A"/>
    <w:rsid w:val="009272E6"/>
    <w:rsid w:val="00927578"/>
    <w:rsid w:val="00927CF8"/>
    <w:rsid w:val="00930779"/>
    <w:rsid w:val="00932545"/>
    <w:rsid w:val="009344B9"/>
    <w:rsid w:val="009344E9"/>
    <w:rsid w:val="00935357"/>
    <w:rsid w:val="009358A1"/>
    <w:rsid w:val="009368FE"/>
    <w:rsid w:val="00943F6A"/>
    <w:rsid w:val="00947416"/>
    <w:rsid w:val="00950B67"/>
    <w:rsid w:val="009529C6"/>
    <w:rsid w:val="00954294"/>
    <w:rsid w:val="009566BD"/>
    <w:rsid w:val="00957AF5"/>
    <w:rsid w:val="00960148"/>
    <w:rsid w:val="00960321"/>
    <w:rsid w:val="00960724"/>
    <w:rsid w:val="009610CC"/>
    <w:rsid w:val="00963975"/>
    <w:rsid w:val="009650A9"/>
    <w:rsid w:val="00971A06"/>
    <w:rsid w:val="00971A6F"/>
    <w:rsid w:val="009721C0"/>
    <w:rsid w:val="00973149"/>
    <w:rsid w:val="00974205"/>
    <w:rsid w:val="00976847"/>
    <w:rsid w:val="00976C0A"/>
    <w:rsid w:val="009835B1"/>
    <w:rsid w:val="00985510"/>
    <w:rsid w:val="00985F1C"/>
    <w:rsid w:val="00986013"/>
    <w:rsid w:val="00987287"/>
    <w:rsid w:val="00987D71"/>
    <w:rsid w:val="009904DF"/>
    <w:rsid w:val="009923CA"/>
    <w:rsid w:val="009961A5"/>
    <w:rsid w:val="0099687A"/>
    <w:rsid w:val="00996BC1"/>
    <w:rsid w:val="00996E8A"/>
    <w:rsid w:val="0099761B"/>
    <w:rsid w:val="009A1680"/>
    <w:rsid w:val="009A1AF1"/>
    <w:rsid w:val="009A318E"/>
    <w:rsid w:val="009A41D2"/>
    <w:rsid w:val="009A5555"/>
    <w:rsid w:val="009A5F39"/>
    <w:rsid w:val="009A77CF"/>
    <w:rsid w:val="009B03C4"/>
    <w:rsid w:val="009B0877"/>
    <w:rsid w:val="009B1E18"/>
    <w:rsid w:val="009B3142"/>
    <w:rsid w:val="009B3A91"/>
    <w:rsid w:val="009B60BF"/>
    <w:rsid w:val="009B640D"/>
    <w:rsid w:val="009B6DB4"/>
    <w:rsid w:val="009C03E9"/>
    <w:rsid w:val="009C1E8A"/>
    <w:rsid w:val="009C4E52"/>
    <w:rsid w:val="009C6ABF"/>
    <w:rsid w:val="009C7330"/>
    <w:rsid w:val="009C7645"/>
    <w:rsid w:val="009D28B8"/>
    <w:rsid w:val="009D55C3"/>
    <w:rsid w:val="009D5CAF"/>
    <w:rsid w:val="009E01E4"/>
    <w:rsid w:val="009E07ED"/>
    <w:rsid w:val="009E2080"/>
    <w:rsid w:val="009E508F"/>
    <w:rsid w:val="009E5A30"/>
    <w:rsid w:val="009E7ABA"/>
    <w:rsid w:val="009F0D75"/>
    <w:rsid w:val="009F1DEF"/>
    <w:rsid w:val="009F4D97"/>
    <w:rsid w:val="009F5F1D"/>
    <w:rsid w:val="009F6F11"/>
    <w:rsid w:val="00A000DC"/>
    <w:rsid w:val="00A01925"/>
    <w:rsid w:val="00A02CCD"/>
    <w:rsid w:val="00A04C7E"/>
    <w:rsid w:val="00A04D9A"/>
    <w:rsid w:val="00A04DED"/>
    <w:rsid w:val="00A10DCF"/>
    <w:rsid w:val="00A11F69"/>
    <w:rsid w:val="00A13543"/>
    <w:rsid w:val="00A13EE3"/>
    <w:rsid w:val="00A14587"/>
    <w:rsid w:val="00A159FE"/>
    <w:rsid w:val="00A160BC"/>
    <w:rsid w:val="00A16767"/>
    <w:rsid w:val="00A16CB6"/>
    <w:rsid w:val="00A16D93"/>
    <w:rsid w:val="00A20385"/>
    <w:rsid w:val="00A20EC6"/>
    <w:rsid w:val="00A21041"/>
    <w:rsid w:val="00A249D9"/>
    <w:rsid w:val="00A255BA"/>
    <w:rsid w:val="00A256AB"/>
    <w:rsid w:val="00A357A8"/>
    <w:rsid w:val="00A3752F"/>
    <w:rsid w:val="00A37A07"/>
    <w:rsid w:val="00A37CB5"/>
    <w:rsid w:val="00A40AF3"/>
    <w:rsid w:val="00A4107F"/>
    <w:rsid w:val="00A433C6"/>
    <w:rsid w:val="00A4429B"/>
    <w:rsid w:val="00A4433A"/>
    <w:rsid w:val="00A4505F"/>
    <w:rsid w:val="00A46550"/>
    <w:rsid w:val="00A50660"/>
    <w:rsid w:val="00A50781"/>
    <w:rsid w:val="00A527F9"/>
    <w:rsid w:val="00A52A5E"/>
    <w:rsid w:val="00A5723B"/>
    <w:rsid w:val="00A57528"/>
    <w:rsid w:val="00A61C7E"/>
    <w:rsid w:val="00A62A16"/>
    <w:rsid w:val="00A63E62"/>
    <w:rsid w:val="00A64AAC"/>
    <w:rsid w:val="00A65C0A"/>
    <w:rsid w:val="00A65D5D"/>
    <w:rsid w:val="00A66658"/>
    <w:rsid w:val="00A7024D"/>
    <w:rsid w:val="00A71A6F"/>
    <w:rsid w:val="00A7375B"/>
    <w:rsid w:val="00A73857"/>
    <w:rsid w:val="00A747FC"/>
    <w:rsid w:val="00A749D4"/>
    <w:rsid w:val="00A7518C"/>
    <w:rsid w:val="00A765A4"/>
    <w:rsid w:val="00A7747E"/>
    <w:rsid w:val="00A7770B"/>
    <w:rsid w:val="00A80D89"/>
    <w:rsid w:val="00A83DD1"/>
    <w:rsid w:val="00A86472"/>
    <w:rsid w:val="00A873F4"/>
    <w:rsid w:val="00A8788B"/>
    <w:rsid w:val="00A93131"/>
    <w:rsid w:val="00A957C7"/>
    <w:rsid w:val="00A96510"/>
    <w:rsid w:val="00AA00F9"/>
    <w:rsid w:val="00AA3270"/>
    <w:rsid w:val="00AA39B7"/>
    <w:rsid w:val="00AA559E"/>
    <w:rsid w:val="00AA574A"/>
    <w:rsid w:val="00AA6284"/>
    <w:rsid w:val="00AB1908"/>
    <w:rsid w:val="00AB3F1C"/>
    <w:rsid w:val="00AB4461"/>
    <w:rsid w:val="00AB4D94"/>
    <w:rsid w:val="00AB72D0"/>
    <w:rsid w:val="00AB73CE"/>
    <w:rsid w:val="00AC0816"/>
    <w:rsid w:val="00AC1B62"/>
    <w:rsid w:val="00AC1B72"/>
    <w:rsid w:val="00AC1FE0"/>
    <w:rsid w:val="00AC4653"/>
    <w:rsid w:val="00AC5EDE"/>
    <w:rsid w:val="00AC6393"/>
    <w:rsid w:val="00AD593C"/>
    <w:rsid w:val="00AD6365"/>
    <w:rsid w:val="00AD64CA"/>
    <w:rsid w:val="00AE1963"/>
    <w:rsid w:val="00AE22CD"/>
    <w:rsid w:val="00AE3AAC"/>
    <w:rsid w:val="00AE3FBF"/>
    <w:rsid w:val="00AE6B1A"/>
    <w:rsid w:val="00AE7576"/>
    <w:rsid w:val="00AF1188"/>
    <w:rsid w:val="00AF3933"/>
    <w:rsid w:val="00AF4613"/>
    <w:rsid w:val="00AF4679"/>
    <w:rsid w:val="00AF6408"/>
    <w:rsid w:val="00AF7F22"/>
    <w:rsid w:val="00B03110"/>
    <w:rsid w:val="00B033B0"/>
    <w:rsid w:val="00B051DA"/>
    <w:rsid w:val="00B061DE"/>
    <w:rsid w:val="00B06EA7"/>
    <w:rsid w:val="00B13CE8"/>
    <w:rsid w:val="00B17BDE"/>
    <w:rsid w:val="00B17C06"/>
    <w:rsid w:val="00B2068B"/>
    <w:rsid w:val="00B20D3D"/>
    <w:rsid w:val="00B2251F"/>
    <w:rsid w:val="00B234F6"/>
    <w:rsid w:val="00B259DF"/>
    <w:rsid w:val="00B25DD9"/>
    <w:rsid w:val="00B2699F"/>
    <w:rsid w:val="00B30C55"/>
    <w:rsid w:val="00B3382A"/>
    <w:rsid w:val="00B34F7F"/>
    <w:rsid w:val="00B35663"/>
    <w:rsid w:val="00B42131"/>
    <w:rsid w:val="00B4257E"/>
    <w:rsid w:val="00B42E90"/>
    <w:rsid w:val="00B455C7"/>
    <w:rsid w:val="00B506C3"/>
    <w:rsid w:val="00B50CB3"/>
    <w:rsid w:val="00B52246"/>
    <w:rsid w:val="00B5236E"/>
    <w:rsid w:val="00B52469"/>
    <w:rsid w:val="00B53651"/>
    <w:rsid w:val="00B55815"/>
    <w:rsid w:val="00B624AD"/>
    <w:rsid w:val="00B63670"/>
    <w:rsid w:val="00B64855"/>
    <w:rsid w:val="00B66151"/>
    <w:rsid w:val="00B66F9D"/>
    <w:rsid w:val="00B66FF7"/>
    <w:rsid w:val="00B67580"/>
    <w:rsid w:val="00B6781D"/>
    <w:rsid w:val="00B7528D"/>
    <w:rsid w:val="00B76295"/>
    <w:rsid w:val="00B763ED"/>
    <w:rsid w:val="00B8444F"/>
    <w:rsid w:val="00B86F23"/>
    <w:rsid w:val="00B91E4F"/>
    <w:rsid w:val="00B9341F"/>
    <w:rsid w:val="00B93B98"/>
    <w:rsid w:val="00B93C52"/>
    <w:rsid w:val="00B94671"/>
    <w:rsid w:val="00BA13B0"/>
    <w:rsid w:val="00BA188B"/>
    <w:rsid w:val="00BA1D02"/>
    <w:rsid w:val="00BA2249"/>
    <w:rsid w:val="00BA5334"/>
    <w:rsid w:val="00BA53FA"/>
    <w:rsid w:val="00BA5850"/>
    <w:rsid w:val="00BA7BAB"/>
    <w:rsid w:val="00BB00EE"/>
    <w:rsid w:val="00BB429A"/>
    <w:rsid w:val="00BC0B79"/>
    <w:rsid w:val="00BC3809"/>
    <w:rsid w:val="00BC4360"/>
    <w:rsid w:val="00BC648C"/>
    <w:rsid w:val="00BD48ED"/>
    <w:rsid w:val="00BD5DEB"/>
    <w:rsid w:val="00BD6A35"/>
    <w:rsid w:val="00BE3A51"/>
    <w:rsid w:val="00BE6681"/>
    <w:rsid w:val="00BE78DB"/>
    <w:rsid w:val="00BF1975"/>
    <w:rsid w:val="00BF28F4"/>
    <w:rsid w:val="00BF6D47"/>
    <w:rsid w:val="00C01EA2"/>
    <w:rsid w:val="00C024B8"/>
    <w:rsid w:val="00C04451"/>
    <w:rsid w:val="00C06985"/>
    <w:rsid w:val="00C13913"/>
    <w:rsid w:val="00C14BA9"/>
    <w:rsid w:val="00C14C04"/>
    <w:rsid w:val="00C15F72"/>
    <w:rsid w:val="00C16804"/>
    <w:rsid w:val="00C168B6"/>
    <w:rsid w:val="00C16978"/>
    <w:rsid w:val="00C1719A"/>
    <w:rsid w:val="00C17706"/>
    <w:rsid w:val="00C17B86"/>
    <w:rsid w:val="00C2152B"/>
    <w:rsid w:val="00C21AAC"/>
    <w:rsid w:val="00C2225C"/>
    <w:rsid w:val="00C23953"/>
    <w:rsid w:val="00C30C41"/>
    <w:rsid w:val="00C31F69"/>
    <w:rsid w:val="00C32ABC"/>
    <w:rsid w:val="00C344AB"/>
    <w:rsid w:val="00C36240"/>
    <w:rsid w:val="00C36A12"/>
    <w:rsid w:val="00C404AB"/>
    <w:rsid w:val="00C41921"/>
    <w:rsid w:val="00C41F3C"/>
    <w:rsid w:val="00C421BF"/>
    <w:rsid w:val="00C42C45"/>
    <w:rsid w:val="00C435DA"/>
    <w:rsid w:val="00C46698"/>
    <w:rsid w:val="00C53E0B"/>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289D"/>
    <w:rsid w:val="00C86520"/>
    <w:rsid w:val="00C86837"/>
    <w:rsid w:val="00C872DD"/>
    <w:rsid w:val="00C87BCE"/>
    <w:rsid w:val="00C9013F"/>
    <w:rsid w:val="00C90456"/>
    <w:rsid w:val="00C9201D"/>
    <w:rsid w:val="00C921C9"/>
    <w:rsid w:val="00C96B14"/>
    <w:rsid w:val="00CA012B"/>
    <w:rsid w:val="00CA04B6"/>
    <w:rsid w:val="00CA133B"/>
    <w:rsid w:val="00CA5611"/>
    <w:rsid w:val="00CA6F4C"/>
    <w:rsid w:val="00CB02C7"/>
    <w:rsid w:val="00CB14B6"/>
    <w:rsid w:val="00CB2AB5"/>
    <w:rsid w:val="00CB3BA7"/>
    <w:rsid w:val="00CB403F"/>
    <w:rsid w:val="00CB5027"/>
    <w:rsid w:val="00CB52A0"/>
    <w:rsid w:val="00CC1EB2"/>
    <w:rsid w:val="00CC3D6C"/>
    <w:rsid w:val="00CD0BCD"/>
    <w:rsid w:val="00CD29B0"/>
    <w:rsid w:val="00CD4D27"/>
    <w:rsid w:val="00CD5C3D"/>
    <w:rsid w:val="00CD604B"/>
    <w:rsid w:val="00CD63D6"/>
    <w:rsid w:val="00CE1196"/>
    <w:rsid w:val="00CE19A4"/>
    <w:rsid w:val="00CE2166"/>
    <w:rsid w:val="00CE247C"/>
    <w:rsid w:val="00CE3523"/>
    <w:rsid w:val="00CE5AA1"/>
    <w:rsid w:val="00CE6647"/>
    <w:rsid w:val="00CE74D5"/>
    <w:rsid w:val="00CE7AB4"/>
    <w:rsid w:val="00CF0498"/>
    <w:rsid w:val="00CF185B"/>
    <w:rsid w:val="00CF595B"/>
    <w:rsid w:val="00D009D0"/>
    <w:rsid w:val="00D012F5"/>
    <w:rsid w:val="00D014E8"/>
    <w:rsid w:val="00D0175E"/>
    <w:rsid w:val="00D0188E"/>
    <w:rsid w:val="00D01C99"/>
    <w:rsid w:val="00D025AB"/>
    <w:rsid w:val="00D03B45"/>
    <w:rsid w:val="00D03C77"/>
    <w:rsid w:val="00D05E79"/>
    <w:rsid w:val="00D06ED9"/>
    <w:rsid w:val="00D06FAF"/>
    <w:rsid w:val="00D105E3"/>
    <w:rsid w:val="00D1096D"/>
    <w:rsid w:val="00D118C0"/>
    <w:rsid w:val="00D13538"/>
    <w:rsid w:val="00D166B3"/>
    <w:rsid w:val="00D169FD"/>
    <w:rsid w:val="00D17A47"/>
    <w:rsid w:val="00D17AD7"/>
    <w:rsid w:val="00D23564"/>
    <w:rsid w:val="00D23F83"/>
    <w:rsid w:val="00D2441B"/>
    <w:rsid w:val="00D26A0C"/>
    <w:rsid w:val="00D26ED6"/>
    <w:rsid w:val="00D3101B"/>
    <w:rsid w:val="00D3142A"/>
    <w:rsid w:val="00D31BED"/>
    <w:rsid w:val="00D32966"/>
    <w:rsid w:val="00D32FDD"/>
    <w:rsid w:val="00D40149"/>
    <w:rsid w:val="00D41494"/>
    <w:rsid w:val="00D4180E"/>
    <w:rsid w:val="00D42190"/>
    <w:rsid w:val="00D43AA9"/>
    <w:rsid w:val="00D465F2"/>
    <w:rsid w:val="00D50501"/>
    <w:rsid w:val="00D53FFF"/>
    <w:rsid w:val="00D55661"/>
    <w:rsid w:val="00D56C61"/>
    <w:rsid w:val="00D60C7F"/>
    <w:rsid w:val="00D60E5E"/>
    <w:rsid w:val="00D63620"/>
    <w:rsid w:val="00D64E15"/>
    <w:rsid w:val="00D701D1"/>
    <w:rsid w:val="00D71869"/>
    <w:rsid w:val="00D73DD6"/>
    <w:rsid w:val="00D74E3F"/>
    <w:rsid w:val="00D7576A"/>
    <w:rsid w:val="00D80C46"/>
    <w:rsid w:val="00D80DD0"/>
    <w:rsid w:val="00D81872"/>
    <w:rsid w:val="00D84FF8"/>
    <w:rsid w:val="00D85CB7"/>
    <w:rsid w:val="00D873DB"/>
    <w:rsid w:val="00D87AAB"/>
    <w:rsid w:val="00D90750"/>
    <w:rsid w:val="00D92F10"/>
    <w:rsid w:val="00D93189"/>
    <w:rsid w:val="00D9404F"/>
    <w:rsid w:val="00D95A02"/>
    <w:rsid w:val="00DA2169"/>
    <w:rsid w:val="00DA358C"/>
    <w:rsid w:val="00DA4451"/>
    <w:rsid w:val="00DA51B5"/>
    <w:rsid w:val="00DA67EC"/>
    <w:rsid w:val="00DA7885"/>
    <w:rsid w:val="00DB18B6"/>
    <w:rsid w:val="00DB407E"/>
    <w:rsid w:val="00DB4134"/>
    <w:rsid w:val="00DB46D1"/>
    <w:rsid w:val="00DB77FD"/>
    <w:rsid w:val="00DB7E32"/>
    <w:rsid w:val="00DC4C33"/>
    <w:rsid w:val="00DC58AD"/>
    <w:rsid w:val="00DC5DA7"/>
    <w:rsid w:val="00DC629E"/>
    <w:rsid w:val="00DC77A3"/>
    <w:rsid w:val="00DD1AD0"/>
    <w:rsid w:val="00DD2B9C"/>
    <w:rsid w:val="00DD30B7"/>
    <w:rsid w:val="00DD325F"/>
    <w:rsid w:val="00DD4385"/>
    <w:rsid w:val="00DD4565"/>
    <w:rsid w:val="00DD457C"/>
    <w:rsid w:val="00DD4F55"/>
    <w:rsid w:val="00DD5BF2"/>
    <w:rsid w:val="00DD6577"/>
    <w:rsid w:val="00DD69A1"/>
    <w:rsid w:val="00DD6D88"/>
    <w:rsid w:val="00DD7FBA"/>
    <w:rsid w:val="00DE0F3E"/>
    <w:rsid w:val="00DE498C"/>
    <w:rsid w:val="00DE4C69"/>
    <w:rsid w:val="00DE50D8"/>
    <w:rsid w:val="00DE6DCE"/>
    <w:rsid w:val="00DE7768"/>
    <w:rsid w:val="00DF29DB"/>
    <w:rsid w:val="00DF3263"/>
    <w:rsid w:val="00E00938"/>
    <w:rsid w:val="00E04D6F"/>
    <w:rsid w:val="00E057BD"/>
    <w:rsid w:val="00E05995"/>
    <w:rsid w:val="00E06A12"/>
    <w:rsid w:val="00E1012E"/>
    <w:rsid w:val="00E119A4"/>
    <w:rsid w:val="00E12109"/>
    <w:rsid w:val="00E122D0"/>
    <w:rsid w:val="00E13430"/>
    <w:rsid w:val="00E21E7F"/>
    <w:rsid w:val="00E2321E"/>
    <w:rsid w:val="00E25511"/>
    <w:rsid w:val="00E25AFA"/>
    <w:rsid w:val="00E26F25"/>
    <w:rsid w:val="00E27F38"/>
    <w:rsid w:val="00E30C7A"/>
    <w:rsid w:val="00E32811"/>
    <w:rsid w:val="00E32A9E"/>
    <w:rsid w:val="00E333ED"/>
    <w:rsid w:val="00E33877"/>
    <w:rsid w:val="00E3482F"/>
    <w:rsid w:val="00E34859"/>
    <w:rsid w:val="00E36A3A"/>
    <w:rsid w:val="00E40005"/>
    <w:rsid w:val="00E420C2"/>
    <w:rsid w:val="00E43244"/>
    <w:rsid w:val="00E509CA"/>
    <w:rsid w:val="00E524EB"/>
    <w:rsid w:val="00E53DFD"/>
    <w:rsid w:val="00E53F59"/>
    <w:rsid w:val="00E57C14"/>
    <w:rsid w:val="00E6060E"/>
    <w:rsid w:val="00E62DC3"/>
    <w:rsid w:val="00E637E4"/>
    <w:rsid w:val="00E64DA2"/>
    <w:rsid w:val="00E658CB"/>
    <w:rsid w:val="00E6608E"/>
    <w:rsid w:val="00E66F52"/>
    <w:rsid w:val="00E705A2"/>
    <w:rsid w:val="00E70906"/>
    <w:rsid w:val="00E70E4D"/>
    <w:rsid w:val="00E7218C"/>
    <w:rsid w:val="00E72D05"/>
    <w:rsid w:val="00E72DCD"/>
    <w:rsid w:val="00E72FD2"/>
    <w:rsid w:val="00E7370C"/>
    <w:rsid w:val="00E7390B"/>
    <w:rsid w:val="00E750D1"/>
    <w:rsid w:val="00E75A3F"/>
    <w:rsid w:val="00E77AE1"/>
    <w:rsid w:val="00E81808"/>
    <w:rsid w:val="00E8382F"/>
    <w:rsid w:val="00E83A06"/>
    <w:rsid w:val="00E861FF"/>
    <w:rsid w:val="00E87DD2"/>
    <w:rsid w:val="00E90977"/>
    <w:rsid w:val="00E92FDC"/>
    <w:rsid w:val="00E934A2"/>
    <w:rsid w:val="00E936D2"/>
    <w:rsid w:val="00E9421D"/>
    <w:rsid w:val="00E976AB"/>
    <w:rsid w:val="00E97729"/>
    <w:rsid w:val="00E97C86"/>
    <w:rsid w:val="00EA008B"/>
    <w:rsid w:val="00EA067F"/>
    <w:rsid w:val="00EA59DC"/>
    <w:rsid w:val="00EA7D67"/>
    <w:rsid w:val="00EB0998"/>
    <w:rsid w:val="00EB0D7C"/>
    <w:rsid w:val="00EB2F8E"/>
    <w:rsid w:val="00EB4D58"/>
    <w:rsid w:val="00EB5759"/>
    <w:rsid w:val="00EB73CB"/>
    <w:rsid w:val="00EC147A"/>
    <w:rsid w:val="00EC496F"/>
    <w:rsid w:val="00EC5A8E"/>
    <w:rsid w:val="00ED006E"/>
    <w:rsid w:val="00ED1CC7"/>
    <w:rsid w:val="00ED749B"/>
    <w:rsid w:val="00EE1231"/>
    <w:rsid w:val="00EE21A9"/>
    <w:rsid w:val="00EE2C4D"/>
    <w:rsid w:val="00EE2E2E"/>
    <w:rsid w:val="00EE7906"/>
    <w:rsid w:val="00EF7507"/>
    <w:rsid w:val="00F01FF0"/>
    <w:rsid w:val="00F02F04"/>
    <w:rsid w:val="00F0348A"/>
    <w:rsid w:val="00F0354F"/>
    <w:rsid w:val="00F05A31"/>
    <w:rsid w:val="00F060A0"/>
    <w:rsid w:val="00F12132"/>
    <w:rsid w:val="00F127C7"/>
    <w:rsid w:val="00F13330"/>
    <w:rsid w:val="00F14618"/>
    <w:rsid w:val="00F163D3"/>
    <w:rsid w:val="00F16650"/>
    <w:rsid w:val="00F16873"/>
    <w:rsid w:val="00F16ADA"/>
    <w:rsid w:val="00F174D2"/>
    <w:rsid w:val="00F20655"/>
    <w:rsid w:val="00F2076C"/>
    <w:rsid w:val="00F20A5F"/>
    <w:rsid w:val="00F213F3"/>
    <w:rsid w:val="00F2158A"/>
    <w:rsid w:val="00F230C3"/>
    <w:rsid w:val="00F253C6"/>
    <w:rsid w:val="00F31458"/>
    <w:rsid w:val="00F355B9"/>
    <w:rsid w:val="00F4013F"/>
    <w:rsid w:val="00F41799"/>
    <w:rsid w:val="00F41B0D"/>
    <w:rsid w:val="00F439CF"/>
    <w:rsid w:val="00F44A72"/>
    <w:rsid w:val="00F457AA"/>
    <w:rsid w:val="00F47F87"/>
    <w:rsid w:val="00F52C4C"/>
    <w:rsid w:val="00F534A1"/>
    <w:rsid w:val="00F56423"/>
    <w:rsid w:val="00F57BF9"/>
    <w:rsid w:val="00F602A9"/>
    <w:rsid w:val="00F66BE4"/>
    <w:rsid w:val="00F67315"/>
    <w:rsid w:val="00F70E1A"/>
    <w:rsid w:val="00F72F8A"/>
    <w:rsid w:val="00F74807"/>
    <w:rsid w:val="00F76DF2"/>
    <w:rsid w:val="00F772E6"/>
    <w:rsid w:val="00F8258A"/>
    <w:rsid w:val="00F8526D"/>
    <w:rsid w:val="00F8665E"/>
    <w:rsid w:val="00F86FB5"/>
    <w:rsid w:val="00F87BB2"/>
    <w:rsid w:val="00F90D44"/>
    <w:rsid w:val="00F91627"/>
    <w:rsid w:val="00F94219"/>
    <w:rsid w:val="00F95500"/>
    <w:rsid w:val="00F97B05"/>
    <w:rsid w:val="00FA218F"/>
    <w:rsid w:val="00FA2199"/>
    <w:rsid w:val="00FA3863"/>
    <w:rsid w:val="00FA3E45"/>
    <w:rsid w:val="00FA4DD9"/>
    <w:rsid w:val="00FA6F5E"/>
    <w:rsid w:val="00FB34D8"/>
    <w:rsid w:val="00FB3F81"/>
    <w:rsid w:val="00FB6302"/>
    <w:rsid w:val="00FB6958"/>
    <w:rsid w:val="00FC055F"/>
    <w:rsid w:val="00FC07DC"/>
    <w:rsid w:val="00FC0D8C"/>
    <w:rsid w:val="00FC1FE7"/>
    <w:rsid w:val="00FC248A"/>
    <w:rsid w:val="00FC2F86"/>
    <w:rsid w:val="00FC3AC9"/>
    <w:rsid w:val="00FC6ECE"/>
    <w:rsid w:val="00FC6EDC"/>
    <w:rsid w:val="00FC71F0"/>
    <w:rsid w:val="00FD0C19"/>
    <w:rsid w:val="00FD1B37"/>
    <w:rsid w:val="00FD21D7"/>
    <w:rsid w:val="00FD360D"/>
    <w:rsid w:val="00FD43F0"/>
    <w:rsid w:val="00FE1F24"/>
    <w:rsid w:val="00FE3662"/>
    <w:rsid w:val="00FE4347"/>
    <w:rsid w:val="00FE49B4"/>
    <w:rsid w:val="00FF010A"/>
    <w:rsid w:val="00FF1337"/>
    <w:rsid w:val="00FF189D"/>
    <w:rsid w:val="00FF1CBA"/>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E03C2F2-B87B-44A9-AB95-731A242B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link w:val="Heading1Char"/>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link w:val="BodyTextChar"/>
    <w:pPr>
      <w:spacing w:after="240" w:line="240" w:lineRule="atLeast"/>
      <w:ind w:firstLine="360"/>
      <w:jc w:val="both"/>
    </w:pPr>
  </w:style>
  <w:style w:type="paragraph" w:customStyle="1" w:styleId="FootnoteBase">
    <w:name w:val="Footnote Base"/>
    <w:basedOn w:val="BodyText"/>
    <w:link w:val="FootnoteBaseChar"/>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link w:val="FooterChar"/>
    <w:uiPriority w:val="99"/>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link w:val="CommentTextChar"/>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 w:type="paragraph" w:styleId="CommentSubject">
    <w:name w:val="annotation subject"/>
    <w:basedOn w:val="CommentText"/>
    <w:next w:val="CommentText"/>
    <w:link w:val="CommentSubjectChar"/>
    <w:semiHidden/>
    <w:unhideWhenUsed/>
    <w:rsid w:val="005D0BDF"/>
    <w:pPr>
      <w:keepLines w:val="0"/>
      <w:spacing w:after="0" w:line="240" w:lineRule="auto"/>
      <w:jc w:val="left"/>
    </w:pPr>
    <w:rPr>
      <w:b/>
      <w:bCs/>
      <w:sz w:val="20"/>
    </w:rPr>
  </w:style>
  <w:style w:type="character" w:customStyle="1" w:styleId="BodyTextChar">
    <w:name w:val="Body Text Char"/>
    <w:basedOn w:val="DefaultParagraphFont"/>
    <w:link w:val="BodyText"/>
    <w:rsid w:val="005D0BDF"/>
    <w:rPr>
      <w:rFonts w:ascii="Garamond" w:hAnsi="Garamond"/>
      <w:sz w:val="22"/>
    </w:rPr>
  </w:style>
  <w:style w:type="character" w:customStyle="1" w:styleId="FootnoteBaseChar">
    <w:name w:val="Footnote Base Char"/>
    <w:basedOn w:val="BodyTextChar"/>
    <w:link w:val="FootnoteBase"/>
    <w:rsid w:val="005D0BDF"/>
    <w:rPr>
      <w:rFonts w:ascii="Garamond" w:hAnsi="Garamond"/>
      <w:sz w:val="18"/>
    </w:rPr>
  </w:style>
  <w:style w:type="character" w:customStyle="1" w:styleId="CommentTextChar">
    <w:name w:val="Comment Text Char"/>
    <w:basedOn w:val="FootnoteBaseChar"/>
    <w:link w:val="CommentText"/>
    <w:semiHidden/>
    <w:rsid w:val="005D0BDF"/>
    <w:rPr>
      <w:rFonts w:ascii="Garamond" w:hAnsi="Garamond"/>
      <w:sz w:val="18"/>
    </w:rPr>
  </w:style>
  <w:style w:type="character" w:customStyle="1" w:styleId="CommentSubjectChar">
    <w:name w:val="Comment Subject Char"/>
    <w:basedOn w:val="CommentTextChar"/>
    <w:link w:val="CommentSubject"/>
    <w:semiHidden/>
    <w:rsid w:val="005D0BDF"/>
    <w:rPr>
      <w:rFonts w:ascii="Garamond" w:hAnsi="Garamond"/>
      <w:b/>
      <w:bCs/>
      <w:sz w:val="18"/>
    </w:rPr>
  </w:style>
  <w:style w:type="character" w:customStyle="1" w:styleId="Heading1Char">
    <w:name w:val="Heading 1 Char"/>
    <w:basedOn w:val="DefaultParagraphFont"/>
    <w:link w:val="Heading1"/>
    <w:rsid w:val="009272E6"/>
    <w:rPr>
      <w:rFonts w:ascii="Garamond" w:hAnsi="Garamond"/>
      <w:b/>
      <w:caps/>
      <w:spacing w:val="20"/>
      <w:kern w:val="16"/>
      <w:sz w:val="18"/>
    </w:rPr>
  </w:style>
  <w:style w:type="character" w:customStyle="1" w:styleId="FooterChar">
    <w:name w:val="Footer Char"/>
    <w:basedOn w:val="DefaultParagraphFont"/>
    <w:link w:val="Footer"/>
    <w:uiPriority w:val="99"/>
    <w:rsid w:val="009202AE"/>
    <w:rPr>
      <w:rFonts w:ascii="Garamond" w:hAnsi="Garamond"/>
      <w:smallCaps/>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94"/>
    <w:rsid w:val="0075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33B35974C44699A58CEFD4F26B3D5">
    <w:name w:val="6EB33B35974C44699A58CEFD4F26B3D5"/>
    <w:rsid w:val="00757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4A5D-FED9-4D4A-9525-8C3F6822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subject/>
  <dc:creator>Town of Eaton</dc:creator>
  <cp:keywords/>
  <dc:description/>
  <cp:lastModifiedBy>Chris Bagley</cp:lastModifiedBy>
  <cp:revision>7</cp:revision>
  <cp:lastPrinted>2017-07-17T22:07:00Z</cp:lastPrinted>
  <dcterms:created xsi:type="dcterms:W3CDTF">2017-06-29T21:03:00Z</dcterms:created>
  <dcterms:modified xsi:type="dcterms:W3CDTF">2017-07-17T22:38:00Z</dcterms:modified>
</cp:coreProperties>
</file>