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366" w:rsidRDefault="00373366" w:rsidP="00373366">
      <w:pPr>
        <w:pStyle w:val="Default"/>
        <w:jc w:val="center"/>
        <w:rPr>
          <w:b/>
          <w:bCs/>
          <w:sz w:val="28"/>
          <w:szCs w:val="28"/>
        </w:rPr>
      </w:pPr>
      <w:r>
        <w:rPr>
          <w:b/>
          <w:bCs/>
          <w:sz w:val="28"/>
          <w:szCs w:val="28"/>
        </w:rPr>
        <w:t xml:space="preserve">* </w:t>
      </w:r>
      <w:r>
        <w:rPr>
          <w:rFonts w:ascii="Arabic Typesetting" w:hAnsi="Arabic Typesetting" w:cs="Arabic Typesetting"/>
          <w:sz w:val="28"/>
          <w:szCs w:val="28"/>
        </w:rPr>
        <w:t xml:space="preserve">PARADE ENTRY FORM, GUIDELINES &amp; RULES </w:t>
      </w:r>
      <w:r>
        <w:rPr>
          <w:b/>
          <w:bCs/>
          <w:sz w:val="28"/>
          <w:szCs w:val="28"/>
        </w:rPr>
        <w:t>*</w:t>
      </w:r>
    </w:p>
    <w:p w:rsidR="00373366" w:rsidRPr="00EA550F" w:rsidRDefault="000C0110" w:rsidP="00373366">
      <w:pPr>
        <w:pStyle w:val="Default"/>
        <w:jc w:val="center"/>
        <w:rPr>
          <w:b/>
          <w:bCs/>
          <w:color w:val="FF0000"/>
          <w:sz w:val="28"/>
          <w:szCs w:val="28"/>
        </w:rPr>
      </w:pPr>
      <w:r>
        <w:rPr>
          <w:b/>
          <w:bCs/>
          <w:color w:val="FF0000"/>
          <w:sz w:val="28"/>
          <w:szCs w:val="28"/>
        </w:rPr>
        <w:t>Gunnison Valley Business Association</w:t>
      </w:r>
      <w:r w:rsidR="00A9137D">
        <w:rPr>
          <w:b/>
          <w:bCs/>
          <w:color w:val="FF0000"/>
          <w:sz w:val="28"/>
          <w:szCs w:val="28"/>
        </w:rPr>
        <w:t xml:space="preserve"> Light Parade</w:t>
      </w:r>
    </w:p>
    <w:p w:rsidR="00373366" w:rsidRDefault="00A9137D" w:rsidP="00373366">
      <w:pPr>
        <w:pStyle w:val="Default"/>
        <w:jc w:val="center"/>
        <w:rPr>
          <w:rFonts w:ascii="BlackChancery" w:hAnsi="BlackChancery"/>
          <w:color w:val="FF0000"/>
          <w:sz w:val="72"/>
          <w:szCs w:val="72"/>
        </w:rPr>
      </w:pPr>
      <w:r>
        <w:rPr>
          <w:rFonts w:ascii="BlackChancery" w:hAnsi="BlackChancery"/>
          <w:noProof/>
          <w:color w:val="FF0000"/>
          <w:sz w:val="72"/>
          <w:szCs w:val="72"/>
        </w:rPr>
        <w:drawing>
          <wp:inline distT="0" distB="0" distL="0" distR="0">
            <wp:extent cx="602961" cy="548640"/>
            <wp:effectExtent l="19050" t="0" r="6639" b="0"/>
            <wp:docPr id="4" name="Picture 4" descr="C:\Users\JanellB\AppData\Local\Microsoft\Windows\Temporary Internet Files\Content.IE5\6HV8NELO\christmas000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nellB\AppData\Local\Microsoft\Windows\Temporary Internet Files\Content.IE5\6HV8NELO\christmas00064[1].jpg"/>
                    <pic:cNvPicPr>
                      <a:picLocks noChangeAspect="1" noChangeArrowheads="1"/>
                    </pic:cNvPicPr>
                  </pic:nvPicPr>
                  <pic:blipFill>
                    <a:blip r:embed="rId5" cstate="print"/>
                    <a:srcRect/>
                    <a:stretch>
                      <a:fillRect/>
                    </a:stretch>
                  </pic:blipFill>
                  <pic:spPr bwMode="auto">
                    <a:xfrm>
                      <a:off x="0" y="0"/>
                      <a:ext cx="602961" cy="548640"/>
                    </a:xfrm>
                    <a:prstGeom prst="rect">
                      <a:avLst/>
                    </a:prstGeom>
                    <a:noFill/>
                    <a:ln w="9525">
                      <a:noFill/>
                      <a:miter lim="800000"/>
                      <a:headEnd/>
                      <a:tailEnd/>
                    </a:ln>
                  </pic:spPr>
                </pic:pic>
              </a:graphicData>
            </a:graphic>
          </wp:inline>
        </w:drawing>
      </w:r>
      <w:r w:rsidRPr="00A9137D">
        <w:rPr>
          <w:rFonts w:ascii="BlackChancery" w:hAnsi="BlackChancery"/>
          <w:color w:val="FF0000"/>
          <w:sz w:val="72"/>
          <w:szCs w:val="72"/>
        </w:rPr>
        <w:t>Christmas in Gunnison</w:t>
      </w:r>
      <w:r>
        <w:rPr>
          <w:rFonts w:ascii="BlackChancery" w:hAnsi="BlackChancery"/>
          <w:noProof/>
          <w:color w:val="FF0000"/>
          <w:sz w:val="72"/>
          <w:szCs w:val="72"/>
        </w:rPr>
        <w:drawing>
          <wp:inline distT="0" distB="0" distL="0" distR="0">
            <wp:extent cx="602961" cy="548640"/>
            <wp:effectExtent l="19050" t="0" r="6639" b="0"/>
            <wp:docPr id="5" name="Picture 5" descr="C:\Users\JanellB\AppData\Local\Microsoft\Windows\Temporary Internet Files\Content.IE5\6HV8NELO\christmas000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nellB\AppData\Local\Microsoft\Windows\Temporary Internet Files\Content.IE5\6HV8NELO\christmas00064[1].jpg"/>
                    <pic:cNvPicPr>
                      <a:picLocks noChangeAspect="1" noChangeArrowheads="1"/>
                    </pic:cNvPicPr>
                  </pic:nvPicPr>
                  <pic:blipFill>
                    <a:blip r:embed="rId5" cstate="print"/>
                    <a:srcRect/>
                    <a:stretch>
                      <a:fillRect/>
                    </a:stretch>
                  </pic:blipFill>
                  <pic:spPr bwMode="auto">
                    <a:xfrm>
                      <a:off x="0" y="0"/>
                      <a:ext cx="602961" cy="548640"/>
                    </a:xfrm>
                    <a:prstGeom prst="rect">
                      <a:avLst/>
                    </a:prstGeom>
                    <a:noFill/>
                    <a:ln w="9525">
                      <a:noFill/>
                      <a:miter lim="800000"/>
                      <a:headEnd/>
                      <a:tailEnd/>
                    </a:ln>
                  </pic:spPr>
                </pic:pic>
              </a:graphicData>
            </a:graphic>
          </wp:inline>
        </w:drawing>
      </w:r>
    </w:p>
    <w:p w:rsidR="00A9137D" w:rsidRPr="00A9137D" w:rsidRDefault="00A9137D" w:rsidP="00373366">
      <w:pPr>
        <w:pStyle w:val="Default"/>
        <w:jc w:val="center"/>
        <w:rPr>
          <w:rFonts w:ascii="BlackChancery" w:hAnsi="BlackChancery"/>
          <w:color w:val="FF0000"/>
          <w:sz w:val="48"/>
          <w:szCs w:val="48"/>
        </w:rPr>
      </w:pPr>
      <w:r w:rsidRPr="00A9137D">
        <w:rPr>
          <w:rFonts w:ascii="BlackChancery" w:hAnsi="BlackChancery"/>
          <w:color w:val="FF0000"/>
          <w:sz w:val="48"/>
          <w:szCs w:val="48"/>
        </w:rPr>
        <w:t>Saturday, November 25</w:t>
      </w:r>
      <w:r w:rsidR="00C8101F">
        <w:rPr>
          <w:rFonts w:ascii="BlackChancery" w:hAnsi="BlackChancery"/>
          <w:color w:val="FF0000"/>
          <w:sz w:val="48"/>
          <w:szCs w:val="48"/>
        </w:rPr>
        <w:t>th</w:t>
      </w:r>
    </w:p>
    <w:p w:rsidR="000C0110" w:rsidRPr="0035434A" w:rsidRDefault="000C0110" w:rsidP="00373366">
      <w:pPr>
        <w:pStyle w:val="Default"/>
        <w:jc w:val="center"/>
        <w:rPr>
          <w:rFonts w:ascii="BlackChancery" w:hAnsi="BlackChancery"/>
          <w:color w:val="E72903"/>
          <w:sz w:val="48"/>
          <w:szCs w:val="48"/>
        </w:rPr>
      </w:pPr>
      <w:r w:rsidRPr="0035434A">
        <w:rPr>
          <w:rFonts w:ascii="BlackChancery" w:hAnsi="BlackChancery"/>
          <w:color w:val="E72903"/>
          <w:sz w:val="48"/>
          <w:szCs w:val="48"/>
        </w:rPr>
        <w:t>6</w:t>
      </w:r>
      <w:r w:rsidR="0035434A">
        <w:rPr>
          <w:rFonts w:ascii="BlackChancery" w:hAnsi="BlackChancery"/>
          <w:color w:val="E72903"/>
          <w:sz w:val="48"/>
          <w:szCs w:val="48"/>
        </w:rPr>
        <w:t>:00</w:t>
      </w:r>
      <w:r w:rsidRPr="0035434A">
        <w:rPr>
          <w:rFonts w:ascii="BlackChancery" w:hAnsi="BlackChancery"/>
          <w:color w:val="E72903"/>
          <w:sz w:val="48"/>
          <w:szCs w:val="48"/>
        </w:rPr>
        <w:t xml:space="preserve"> pm</w:t>
      </w:r>
    </w:p>
    <w:p w:rsidR="00373366" w:rsidRPr="005427EE" w:rsidRDefault="00373366" w:rsidP="00373366">
      <w:pPr>
        <w:pStyle w:val="Default"/>
        <w:jc w:val="center"/>
        <w:rPr>
          <w:color w:val="0070C0"/>
          <w:sz w:val="28"/>
          <w:szCs w:val="28"/>
        </w:rPr>
      </w:pPr>
      <w:r>
        <w:rPr>
          <w:sz w:val="28"/>
          <w:szCs w:val="28"/>
        </w:rPr>
        <w:t xml:space="preserve">Return this form to </w:t>
      </w:r>
      <w:r w:rsidR="000C0110">
        <w:rPr>
          <w:sz w:val="28"/>
          <w:szCs w:val="28"/>
        </w:rPr>
        <w:t>Kim Pickett @ Gunnison Implement</w:t>
      </w:r>
      <w:r w:rsidR="002E736F">
        <w:rPr>
          <w:sz w:val="28"/>
          <w:szCs w:val="28"/>
        </w:rPr>
        <w:t xml:space="preserve"> </w:t>
      </w:r>
      <w:r w:rsidR="002E736F" w:rsidRPr="005427EE">
        <w:rPr>
          <w:color w:val="0070C0"/>
          <w:sz w:val="28"/>
          <w:szCs w:val="28"/>
        </w:rPr>
        <w:t>(</w:t>
      </w:r>
      <w:r w:rsidR="002E736F" w:rsidRPr="005427EE">
        <w:rPr>
          <w:color w:val="0070C0"/>
          <w:sz w:val="22"/>
          <w:szCs w:val="22"/>
        </w:rPr>
        <w:t>kim@gunnisonimplement.com)</w:t>
      </w:r>
    </w:p>
    <w:p w:rsidR="00373366" w:rsidRPr="005427EE" w:rsidRDefault="002E736F" w:rsidP="00373366">
      <w:pPr>
        <w:pStyle w:val="Default"/>
        <w:jc w:val="center"/>
        <w:rPr>
          <w:color w:val="000000" w:themeColor="text1"/>
        </w:rPr>
      </w:pPr>
      <w:r w:rsidRPr="005427EE">
        <w:rPr>
          <w:color w:val="000000" w:themeColor="text1"/>
        </w:rPr>
        <w:t>o</w:t>
      </w:r>
      <w:r w:rsidR="00373366" w:rsidRPr="005427EE">
        <w:rPr>
          <w:color w:val="000000" w:themeColor="text1"/>
        </w:rPr>
        <w:t>r</w:t>
      </w:r>
    </w:p>
    <w:p w:rsidR="00373366" w:rsidRDefault="000C0110" w:rsidP="00373366">
      <w:pPr>
        <w:pStyle w:val="Default"/>
        <w:jc w:val="center"/>
        <w:rPr>
          <w:sz w:val="22"/>
          <w:szCs w:val="22"/>
        </w:rPr>
      </w:pPr>
      <w:r>
        <w:rPr>
          <w:sz w:val="28"/>
          <w:szCs w:val="28"/>
        </w:rPr>
        <w:t>Lori Nay, PO Box 429, Gunnison, UT  84634</w:t>
      </w:r>
      <w:r w:rsidR="002E736F">
        <w:rPr>
          <w:sz w:val="28"/>
          <w:szCs w:val="28"/>
        </w:rPr>
        <w:t xml:space="preserve"> </w:t>
      </w:r>
      <w:r w:rsidR="002E736F" w:rsidRPr="005427EE">
        <w:rPr>
          <w:color w:val="0070C0"/>
          <w:sz w:val="22"/>
          <w:szCs w:val="22"/>
        </w:rPr>
        <w:t>(</w:t>
      </w:r>
      <w:hyperlink r:id="rId6" w:history="1">
        <w:r w:rsidR="00E63AD7" w:rsidRPr="005427EE">
          <w:rPr>
            <w:rStyle w:val="Hyperlink"/>
            <w:color w:val="0070C0"/>
            <w:sz w:val="22"/>
            <w:szCs w:val="22"/>
          </w:rPr>
          <w:t>lorinay@gmail.com</w:t>
        </w:r>
      </w:hyperlink>
      <w:r w:rsidR="002E736F" w:rsidRPr="005427EE">
        <w:rPr>
          <w:color w:val="0070C0"/>
          <w:sz w:val="22"/>
          <w:szCs w:val="22"/>
        </w:rPr>
        <w:t>)</w:t>
      </w:r>
    </w:p>
    <w:p w:rsidR="00E63AD7" w:rsidRDefault="00E63AD7" w:rsidP="00373366">
      <w:pPr>
        <w:pStyle w:val="Default"/>
        <w:jc w:val="center"/>
        <w:rPr>
          <w:sz w:val="22"/>
          <w:szCs w:val="22"/>
        </w:rPr>
      </w:pPr>
      <w:r>
        <w:rPr>
          <w:sz w:val="22"/>
          <w:szCs w:val="22"/>
        </w:rPr>
        <w:t>or</w:t>
      </w:r>
    </w:p>
    <w:p w:rsidR="000C0110" w:rsidRDefault="00E63AD7" w:rsidP="00373366">
      <w:pPr>
        <w:pStyle w:val="Default"/>
        <w:jc w:val="center"/>
        <w:rPr>
          <w:sz w:val="22"/>
          <w:szCs w:val="22"/>
        </w:rPr>
      </w:pPr>
      <w:r>
        <w:rPr>
          <w:sz w:val="22"/>
          <w:szCs w:val="22"/>
        </w:rPr>
        <w:t>Gunnison City Offices</w:t>
      </w:r>
    </w:p>
    <w:p w:rsidR="00E63AD7" w:rsidRPr="002E736F" w:rsidRDefault="00E63AD7" w:rsidP="00373366">
      <w:pPr>
        <w:pStyle w:val="Default"/>
        <w:jc w:val="center"/>
        <w:rPr>
          <w:sz w:val="22"/>
          <w:szCs w:val="22"/>
        </w:rPr>
      </w:pPr>
    </w:p>
    <w:p w:rsidR="00373366" w:rsidRPr="0092257D" w:rsidRDefault="000C0110" w:rsidP="00373366">
      <w:pPr>
        <w:pStyle w:val="Default"/>
        <w:jc w:val="center"/>
        <w:rPr>
          <w:sz w:val="28"/>
          <w:szCs w:val="28"/>
        </w:rPr>
      </w:pPr>
      <w:r>
        <w:rPr>
          <w:sz w:val="28"/>
          <w:szCs w:val="28"/>
        </w:rPr>
        <w:t xml:space="preserve">Please </w:t>
      </w:r>
      <w:r w:rsidR="00373366" w:rsidRPr="0092257D">
        <w:rPr>
          <w:sz w:val="28"/>
          <w:szCs w:val="28"/>
        </w:rPr>
        <w:t xml:space="preserve">no later than </w:t>
      </w:r>
      <w:r w:rsidR="005E1FA6">
        <w:rPr>
          <w:sz w:val="28"/>
          <w:szCs w:val="28"/>
        </w:rPr>
        <w:t>Wednesday</w:t>
      </w:r>
      <w:r>
        <w:rPr>
          <w:sz w:val="28"/>
          <w:szCs w:val="28"/>
        </w:rPr>
        <w:t>, November 2</w:t>
      </w:r>
      <w:r w:rsidR="005E1FA6">
        <w:rPr>
          <w:sz w:val="28"/>
          <w:szCs w:val="28"/>
        </w:rPr>
        <w:t>2</w:t>
      </w:r>
      <w:r>
        <w:rPr>
          <w:sz w:val="28"/>
          <w:szCs w:val="28"/>
        </w:rPr>
        <w:t>, 201</w:t>
      </w:r>
      <w:r w:rsidR="005E1FA6">
        <w:rPr>
          <w:sz w:val="28"/>
          <w:szCs w:val="28"/>
        </w:rPr>
        <w:t>7</w:t>
      </w:r>
    </w:p>
    <w:p w:rsidR="00373366" w:rsidRDefault="00373366" w:rsidP="00373366">
      <w:pPr>
        <w:pStyle w:val="Default"/>
        <w:jc w:val="center"/>
        <w:rPr>
          <w:sz w:val="48"/>
          <w:szCs w:val="48"/>
        </w:rPr>
      </w:pPr>
      <w:r>
        <w:rPr>
          <w:sz w:val="48"/>
          <w:szCs w:val="48"/>
        </w:rPr>
        <w:t>**Registration is FREE!**</w:t>
      </w:r>
    </w:p>
    <w:p w:rsidR="00373366" w:rsidRDefault="00373366" w:rsidP="00373366">
      <w:pPr>
        <w:pStyle w:val="Default"/>
        <w:jc w:val="center"/>
        <w:rPr>
          <w:sz w:val="23"/>
          <w:szCs w:val="23"/>
        </w:rPr>
      </w:pPr>
      <w:r>
        <w:rPr>
          <w:sz w:val="23"/>
          <w:szCs w:val="23"/>
        </w:rPr>
        <w:t xml:space="preserve">Questions Call </w:t>
      </w:r>
      <w:r w:rsidR="000C0110">
        <w:rPr>
          <w:sz w:val="23"/>
          <w:szCs w:val="23"/>
        </w:rPr>
        <w:t xml:space="preserve">Kim Pickett </w:t>
      </w:r>
      <w:r w:rsidR="002E736F">
        <w:rPr>
          <w:sz w:val="23"/>
          <w:szCs w:val="23"/>
        </w:rPr>
        <w:t xml:space="preserve">(435) 851-1394 or Lori Nay </w:t>
      </w:r>
      <w:r w:rsidR="00EC31CE">
        <w:rPr>
          <w:sz w:val="23"/>
          <w:szCs w:val="23"/>
        </w:rPr>
        <w:t>(435) 979-9235</w:t>
      </w:r>
    </w:p>
    <w:p w:rsidR="00373366" w:rsidRDefault="00373366" w:rsidP="00373366">
      <w:pPr>
        <w:pStyle w:val="Default"/>
        <w:jc w:val="center"/>
        <w:rPr>
          <w:sz w:val="23"/>
          <w:szCs w:val="23"/>
        </w:rPr>
      </w:pPr>
    </w:p>
    <w:p w:rsidR="005E1FA6" w:rsidRDefault="005E1FA6" w:rsidP="00373366">
      <w:pPr>
        <w:pStyle w:val="Default"/>
        <w:jc w:val="center"/>
        <w:rPr>
          <w:b/>
          <w:bCs/>
        </w:rPr>
      </w:pPr>
    </w:p>
    <w:p w:rsidR="005E1FA6" w:rsidRDefault="005E1FA6" w:rsidP="00373366">
      <w:pPr>
        <w:pStyle w:val="Default"/>
        <w:jc w:val="center"/>
        <w:rPr>
          <w:b/>
          <w:bCs/>
        </w:rPr>
      </w:pPr>
    </w:p>
    <w:p w:rsidR="00373366" w:rsidRDefault="00373366" w:rsidP="00373366">
      <w:pPr>
        <w:pStyle w:val="Default"/>
        <w:jc w:val="center"/>
        <w:rPr>
          <w:b/>
          <w:bCs/>
        </w:rPr>
      </w:pPr>
      <w:r w:rsidRPr="0092257D">
        <w:rPr>
          <w:b/>
          <w:bCs/>
        </w:rPr>
        <w:t xml:space="preserve">NAME OF GROUP OR ORGANIZATION: </w:t>
      </w:r>
      <w:r>
        <w:rPr>
          <w:b/>
          <w:bCs/>
        </w:rPr>
        <w:t>__</w:t>
      </w:r>
      <w:r w:rsidRPr="0092257D">
        <w:rPr>
          <w:b/>
          <w:bCs/>
        </w:rPr>
        <w:t>_____________________________</w:t>
      </w:r>
    </w:p>
    <w:p w:rsidR="00373366" w:rsidRPr="0092257D" w:rsidRDefault="00373366" w:rsidP="00373366">
      <w:pPr>
        <w:pStyle w:val="Default"/>
        <w:jc w:val="center"/>
      </w:pPr>
    </w:p>
    <w:p w:rsidR="00373366" w:rsidRDefault="00373366" w:rsidP="00373366">
      <w:pPr>
        <w:pStyle w:val="Default"/>
        <w:jc w:val="center"/>
        <w:rPr>
          <w:b/>
          <w:bCs/>
        </w:rPr>
      </w:pPr>
      <w:r w:rsidRPr="0092257D">
        <w:rPr>
          <w:b/>
          <w:bCs/>
        </w:rPr>
        <w:t>CONTACT PERSON:______________________PHONE______________________</w:t>
      </w:r>
    </w:p>
    <w:p w:rsidR="00373366" w:rsidRPr="0092257D" w:rsidRDefault="00373366" w:rsidP="00373366">
      <w:pPr>
        <w:pStyle w:val="Default"/>
        <w:jc w:val="center"/>
      </w:pPr>
    </w:p>
    <w:p w:rsidR="00373366" w:rsidRDefault="00373366" w:rsidP="00373366">
      <w:pPr>
        <w:pStyle w:val="Default"/>
        <w:jc w:val="center"/>
        <w:rPr>
          <w:b/>
          <w:bCs/>
        </w:rPr>
      </w:pPr>
      <w:r w:rsidRPr="0092257D">
        <w:rPr>
          <w:b/>
          <w:bCs/>
        </w:rPr>
        <w:t>ADDRESS_________________________ EMAIL__________________________</w:t>
      </w:r>
    </w:p>
    <w:p w:rsidR="00373366" w:rsidRPr="0092257D" w:rsidRDefault="00373366" w:rsidP="00373366">
      <w:pPr>
        <w:pStyle w:val="Default"/>
        <w:jc w:val="center"/>
      </w:pPr>
    </w:p>
    <w:p w:rsidR="002E736F" w:rsidRDefault="00373366" w:rsidP="002E736F">
      <w:pPr>
        <w:pStyle w:val="Default"/>
        <w:rPr>
          <w:sz w:val="20"/>
          <w:szCs w:val="20"/>
        </w:rPr>
      </w:pPr>
      <w:r w:rsidRPr="004B10B9">
        <w:rPr>
          <w:b/>
          <w:bCs/>
          <w:sz w:val="20"/>
          <w:szCs w:val="20"/>
        </w:rPr>
        <w:t xml:space="preserve">TYPE OF ENTRY (Circle One): </w:t>
      </w:r>
      <w:r w:rsidR="002E736F">
        <w:rPr>
          <w:b/>
          <w:bCs/>
          <w:sz w:val="20"/>
          <w:szCs w:val="20"/>
        </w:rPr>
        <w:tab/>
      </w:r>
      <w:r w:rsidR="002E736F">
        <w:rPr>
          <w:b/>
          <w:bCs/>
          <w:sz w:val="20"/>
          <w:szCs w:val="20"/>
        </w:rPr>
        <w:tab/>
      </w:r>
      <w:r w:rsidRPr="004B10B9">
        <w:rPr>
          <w:sz w:val="20"/>
          <w:szCs w:val="20"/>
        </w:rPr>
        <w:t xml:space="preserve">Float </w:t>
      </w:r>
      <w:r w:rsidR="002E736F">
        <w:rPr>
          <w:sz w:val="20"/>
          <w:szCs w:val="20"/>
        </w:rPr>
        <w:tab/>
      </w:r>
      <w:r w:rsidRPr="004B10B9">
        <w:rPr>
          <w:sz w:val="20"/>
          <w:szCs w:val="20"/>
        </w:rPr>
        <w:t xml:space="preserve">Military group </w:t>
      </w:r>
      <w:r w:rsidR="002E736F">
        <w:rPr>
          <w:sz w:val="20"/>
          <w:szCs w:val="20"/>
        </w:rPr>
        <w:tab/>
      </w:r>
      <w:r w:rsidRPr="004B10B9">
        <w:rPr>
          <w:sz w:val="20"/>
          <w:szCs w:val="20"/>
        </w:rPr>
        <w:t xml:space="preserve">Walking Group </w:t>
      </w:r>
      <w:r w:rsidR="002E736F">
        <w:rPr>
          <w:sz w:val="20"/>
          <w:szCs w:val="20"/>
        </w:rPr>
        <w:tab/>
        <w:t>Band</w:t>
      </w:r>
    </w:p>
    <w:p w:rsidR="002E736F" w:rsidRDefault="002E736F" w:rsidP="002E736F">
      <w:pPr>
        <w:pStyle w:val="Default"/>
        <w:rPr>
          <w:sz w:val="20"/>
          <w:szCs w:val="20"/>
        </w:rPr>
      </w:pPr>
      <w:r>
        <w:rPr>
          <w:sz w:val="20"/>
          <w:szCs w:val="20"/>
        </w:rPr>
        <w:tab/>
      </w:r>
    </w:p>
    <w:p w:rsidR="002E736F" w:rsidRDefault="002E736F" w:rsidP="002E736F">
      <w:pPr>
        <w:pStyle w:val="Default"/>
        <w:ind w:left="2880" w:firstLine="720"/>
        <w:rPr>
          <w:sz w:val="20"/>
          <w:szCs w:val="20"/>
        </w:rPr>
      </w:pPr>
      <w:r>
        <w:rPr>
          <w:sz w:val="20"/>
          <w:szCs w:val="20"/>
        </w:rPr>
        <w:t>Car</w:t>
      </w:r>
      <w:r w:rsidRPr="004B10B9">
        <w:rPr>
          <w:sz w:val="20"/>
          <w:szCs w:val="20"/>
        </w:rPr>
        <w:t xml:space="preserve"> </w:t>
      </w:r>
      <w:r>
        <w:rPr>
          <w:sz w:val="20"/>
          <w:szCs w:val="20"/>
        </w:rPr>
        <w:tab/>
      </w:r>
      <w:r w:rsidR="00373366" w:rsidRPr="004B10B9">
        <w:rPr>
          <w:sz w:val="20"/>
          <w:szCs w:val="20"/>
        </w:rPr>
        <w:t xml:space="preserve">Bicycle Group </w:t>
      </w:r>
      <w:r>
        <w:rPr>
          <w:sz w:val="20"/>
          <w:szCs w:val="20"/>
        </w:rPr>
        <w:tab/>
      </w:r>
      <w:r w:rsidR="00373366" w:rsidRPr="004B10B9">
        <w:rPr>
          <w:sz w:val="20"/>
          <w:szCs w:val="20"/>
        </w:rPr>
        <w:t>Equestrian</w:t>
      </w:r>
      <w:r>
        <w:rPr>
          <w:sz w:val="20"/>
          <w:szCs w:val="20"/>
        </w:rPr>
        <w:tab/>
      </w:r>
    </w:p>
    <w:p w:rsidR="00373366" w:rsidRPr="004B10B9" w:rsidRDefault="002E736F" w:rsidP="002E736F">
      <w:pPr>
        <w:pStyle w:val="Default"/>
        <w:ind w:left="2880" w:firstLine="720"/>
        <w:rPr>
          <w:sz w:val="20"/>
          <w:szCs w:val="20"/>
        </w:rPr>
      </w:pPr>
      <w:r>
        <w:rPr>
          <w:sz w:val="20"/>
          <w:szCs w:val="20"/>
        </w:rPr>
        <w:tab/>
      </w:r>
    </w:p>
    <w:p w:rsidR="00373366" w:rsidRDefault="00373366" w:rsidP="00373366">
      <w:pPr>
        <w:pStyle w:val="Default"/>
        <w:jc w:val="center"/>
        <w:rPr>
          <w:sz w:val="20"/>
          <w:szCs w:val="20"/>
        </w:rPr>
      </w:pPr>
      <w:r w:rsidRPr="004B10B9">
        <w:rPr>
          <w:sz w:val="20"/>
          <w:szCs w:val="20"/>
        </w:rPr>
        <w:t>Other (please specify) _______________________</w:t>
      </w:r>
    </w:p>
    <w:p w:rsidR="002E736F" w:rsidRPr="004B10B9" w:rsidRDefault="002E736F" w:rsidP="00373366">
      <w:pPr>
        <w:pStyle w:val="Default"/>
        <w:jc w:val="center"/>
        <w:rPr>
          <w:sz w:val="20"/>
          <w:szCs w:val="20"/>
        </w:rPr>
      </w:pPr>
    </w:p>
    <w:p w:rsidR="00373366" w:rsidRDefault="00373366" w:rsidP="00373366">
      <w:pPr>
        <w:pStyle w:val="Default"/>
        <w:jc w:val="center"/>
        <w:rPr>
          <w:b/>
          <w:bCs/>
          <w:sz w:val="20"/>
          <w:szCs w:val="20"/>
        </w:rPr>
      </w:pPr>
      <w:r w:rsidRPr="004B10B9">
        <w:rPr>
          <w:b/>
          <w:bCs/>
          <w:sz w:val="20"/>
          <w:szCs w:val="20"/>
        </w:rPr>
        <w:t>LENGTH OF ENTRY (please specify vehicle length in feet):</w:t>
      </w:r>
      <w:r w:rsidR="00E63AD7" w:rsidRPr="00E63AD7">
        <w:rPr>
          <w:rFonts w:eastAsia="Times New Roman"/>
          <w:snapToGrid w:val="0"/>
          <w:w w:val="0"/>
          <w:sz w:val="0"/>
          <w:szCs w:val="0"/>
          <w:u w:color="000000"/>
          <w:bdr w:val="none" w:sz="0" w:space="0" w:color="000000"/>
          <w:shd w:val="clear" w:color="000000" w:fill="000000"/>
        </w:rPr>
        <w:t xml:space="preserve"> </w:t>
      </w:r>
    </w:p>
    <w:p w:rsidR="002E736F" w:rsidRPr="004B10B9" w:rsidRDefault="002E736F" w:rsidP="00373366">
      <w:pPr>
        <w:pStyle w:val="Default"/>
        <w:jc w:val="center"/>
        <w:rPr>
          <w:sz w:val="20"/>
          <w:szCs w:val="20"/>
        </w:rPr>
      </w:pPr>
    </w:p>
    <w:p w:rsidR="00373366" w:rsidRPr="004B10B9" w:rsidRDefault="00373366" w:rsidP="00373366">
      <w:pPr>
        <w:pStyle w:val="Default"/>
        <w:jc w:val="center"/>
        <w:rPr>
          <w:b/>
          <w:bCs/>
          <w:sz w:val="20"/>
          <w:szCs w:val="20"/>
        </w:rPr>
      </w:pPr>
      <w:r w:rsidRPr="004B10B9">
        <w:rPr>
          <w:b/>
          <w:bCs/>
          <w:sz w:val="20"/>
          <w:szCs w:val="20"/>
        </w:rPr>
        <w:t># OF MARCHERS:________________________</w:t>
      </w:r>
    </w:p>
    <w:p w:rsidR="00373366" w:rsidRPr="004B10B9" w:rsidRDefault="00373366" w:rsidP="00373366">
      <w:pPr>
        <w:pStyle w:val="Default"/>
        <w:jc w:val="center"/>
        <w:rPr>
          <w:sz w:val="20"/>
          <w:szCs w:val="20"/>
        </w:rPr>
      </w:pPr>
    </w:p>
    <w:p w:rsidR="00373366" w:rsidRPr="004B10B9" w:rsidRDefault="00373366" w:rsidP="00373366">
      <w:pPr>
        <w:pStyle w:val="Default"/>
        <w:jc w:val="center"/>
        <w:rPr>
          <w:sz w:val="20"/>
          <w:szCs w:val="20"/>
        </w:rPr>
      </w:pPr>
      <w:r w:rsidRPr="004B10B9">
        <w:rPr>
          <w:b/>
          <w:bCs/>
          <w:sz w:val="20"/>
          <w:szCs w:val="20"/>
        </w:rPr>
        <w:t>FLOAT NAME &amp; THEME___________________________________________________________________</w:t>
      </w:r>
    </w:p>
    <w:p w:rsidR="00373366" w:rsidRPr="004B10B9" w:rsidRDefault="00373366" w:rsidP="00373366">
      <w:pPr>
        <w:pStyle w:val="Default"/>
        <w:jc w:val="center"/>
        <w:rPr>
          <w:b/>
          <w:bCs/>
          <w:sz w:val="20"/>
          <w:szCs w:val="20"/>
        </w:rPr>
      </w:pPr>
      <w:r w:rsidRPr="004B10B9">
        <w:rPr>
          <w:b/>
          <w:bCs/>
          <w:sz w:val="20"/>
          <w:szCs w:val="20"/>
        </w:rPr>
        <w:t>WILL YOU BE GIVING PRIZES OR HAND OUTS? NO YES (PLEASE SPECIFY)___________________</w:t>
      </w:r>
    </w:p>
    <w:p w:rsidR="00373366" w:rsidRPr="004B10B9" w:rsidRDefault="00373366" w:rsidP="00373366">
      <w:pPr>
        <w:pStyle w:val="Default"/>
        <w:jc w:val="center"/>
        <w:rPr>
          <w:sz w:val="20"/>
          <w:szCs w:val="20"/>
        </w:rPr>
      </w:pPr>
    </w:p>
    <w:p w:rsidR="00373366" w:rsidRPr="004B10B9" w:rsidRDefault="00373366" w:rsidP="00373366">
      <w:pPr>
        <w:pStyle w:val="Default"/>
        <w:jc w:val="center"/>
        <w:rPr>
          <w:b/>
          <w:bCs/>
          <w:sz w:val="20"/>
          <w:szCs w:val="20"/>
        </w:rPr>
      </w:pPr>
      <w:r w:rsidRPr="004B10B9">
        <w:rPr>
          <w:b/>
          <w:bCs/>
          <w:sz w:val="20"/>
          <w:szCs w:val="20"/>
        </w:rPr>
        <w:t>DESCRIPTION FOR ANNOUNCER (no more than three [3] typed lines)</w:t>
      </w:r>
    </w:p>
    <w:p w:rsidR="00373366" w:rsidRPr="004B10B9" w:rsidRDefault="00373366" w:rsidP="00373366">
      <w:pPr>
        <w:pStyle w:val="Default"/>
        <w:jc w:val="center"/>
        <w:rPr>
          <w:b/>
          <w:bCs/>
          <w:sz w:val="20"/>
          <w:szCs w:val="20"/>
        </w:rPr>
      </w:pPr>
    </w:p>
    <w:p w:rsidR="00373366" w:rsidRPr="004B10B9" w:rsidRDefault="00373366" w:rsidP="00373366">
      <w:pPr>
        <w:pStyle w:val="Default"/>
        <w:jc w:val="center"/>
        <w:rPr>
          <w:sz w:val="20"/>
          <w:szCs w:val="20"/>
        </w:rPr>
      </w:pPr>
    </w:p>
    <w:p w:rsidR="00373366" w:rsidRPr="004B10B9" w:rsidRDefault="00373366" w:rsidP="00373366">
      <w:pPr>
        <w:pStyle w:val="Default"/>
        <w:jc w:val="center"/>
        <w:rPr>
          <w:b/>
          <w:bCs/>
          <w:sz w:val="20"/>
          <w:szCs w:val="20"/>
        </w:rPr>
      </w:pPr>
      <w:r w:rsidRPr="004B10B9">
        <w:rPr>
          <w:b/>
          <w:bCs/>
          <w:sz w:val="20"/>
          <w:szCs w:val="20"/>
        </w:rPr>
        <w:t>FLOAT/VEHICLE WILL BE DRIVEN BY:__________________________ DL#______________________</w:t>
      </w:r>
    </w:p>
    <w:p w:rsidR="005E1FA6" w:rsidRDefault="005E1FA6" w:rsidP="00373366">
      <w:pPr>
        <w:autoSpaceDE w:val="0"/>
        <w:autoSpaceDN w:val="0"/>
        <w:adjustRightInd w:val="0"/>
        <w:spacing w:after="0" w:line="240" w:lineRule="auto"/>
        <w:rPr>
          <w:rFonts w:ascii="Arial" w:hAnsi="Arial" w:cs="Arial"/>
          <w:b/>
          <w:bCs/>
          <w:color w:val="C00000"/>
          <w:sz w:val="32"/>
          <w:szCs w:val="32"/>
        </w:rPr>
      </w:pPr>
    </w:p>
    <w:p w:rsidR="005E1FA6" w:rsidRDefault="005E1FA6" w:rsidP="00373366">
      <w:pPr>
        <w:autoSpaceDE w:val="0"/>
        <w:autoSpaceDN w:val="0"/>
        <w:adjustRightInd w:val="0"/>
        <w:spacing w:after="0" w:line="240" w:lineRule="auto"/>
        <w:rPr>
          <w:rFonts w:ascii="Arial" w:hAnsi="Arial" w:cs="Arial"/>
          <w:b/>
          <w:bCs/>
          <w:color w:val="C00000"/>
          <w:sz w:val="32"/>
          <w:szCs w:val="32"/>
        </w:rPr>
      </w:pPr>
    </w:p>
    <w:p w:rsidR="00373366" w:rsidRPr="00377081" w:rsidRDefault="00377081" w:rsidP="00373366">
      <w:pPr>
        <w:autoSpaceDE w:val="0"/>
        <w:autoSpaceDN w:val="0"/>
        <w:adjustRightInd w:val="0"/>
        <w:spacing w:after="0" w:line="240" w:lineRule="auto"/>
        <w:rPr>
          <w:rFonts w:ascii="Arial" w:hAnsi="Arial" w:cs="Arial"/>
          <w:b/>
          <w:bCs/>
          <w:color w:val="C00000"/>
          <w:sz w:val="144"/>
          <w:szCs w:val="144"/>
        </w:rPr>
      </w:pPr>
      <w:r w:rsidRPr="00E721B3">
        <w:rPr>
          <w:rFonts w:ascii="Arial" w:hAnsi="Arial" w:cs="Arial"/>
          <w:b/>
          <w:bCs/>
          <w:color w:val="C00000"/>
          <w:sz w:val="32"/>
          <w:szCs w:val="32"/>
        </w:rPr>
        <w:lastRenderedPageBreak/>
        <w:t>UDOT</w:t>
      </w:r>
      <w:r w:rsidR="00373366" w:rsidRPr="00E721B3">
        <w:rPr>
          <w:rFonts w:ascii="Arial" w:hAnsi="Arial" w:cs="Arial"/>
          <w:b/>
          <w:bCs/>
          <w:color w:val="C00000"/>
          <w:sz w:val="32"/>
          <w:szCs w:val="32"/>
        </w:rPr>
        <w:t xml:space="preserve">~ Waiver and Release of Damages Form </w:t>
      </w:r>
      <w:r w:rsidR="00373366" w:rsidRPr="00E721B3">
        <w:rPr>
          <w:rFonts w:ascii="Arial" w:hAnsi="Arial" w:cs="Arial"/>
          <w:i/>
          <w:iCs/>
          <w:color w:val="C00000"/>
          <w:sz w:val="32"/>
          <w:szCs w:val="32"/>
        </w:rPr>
        <w:t xml:space="preserve">__ • </w:t>
      </w:r>
      <w:r w:rsidR="00373366" w:rsidRPr="00377081">
        <w:rPr>
          <w:rFonts w:ascii="Arial" w:hAnsi="Arial" w:cs="Arial"/>
          <w:i/>
          <w:iCs/>
          <w:color w:val="C00000"/>
          <w:sz w:val="8"/>
          <w:szCs w:val="8"/>
        </w:rPr>
        <w:t>KHP/</w:t>
      </w:r>
      <w:proofErr w:type="spellStart"/>
      <w:r w:rsidR="00373366" w:rsidRPr="00377081">
        <w:rPr>
          <w:rFonts w:ascii="Arial" w:hAnsi="Arial" w:cs="Arial"/>
          <w:i/>
          <w:iCs/>
          <w:color w:val="C00000"/>
          <w:sz w:val="8"/>
          <w:szCs w:val="8"/>
        </w:rPr>
        <w:t>fIg</w:t>
      </w:r>
      <w:proofErr w:type="spellEnd"/>
      <w:r w:rsidR="00373366" w:rsidRPr="00377081">
        <w:rPr>
          <w:rFonts w:ascii="Arial" w:hAnsi="Arial" w:cs="Arial"/>
          <w:i/>
          <w:iCs/>
          <w:color w:val="C00000"/>
          <w:sz w:val="8"/>
          <w:szCs w:val="8"/>
        </w:rPr>
        <w:t xml:space="preserve"> </w:t>
      </w:r>
      <w:proofErr w:type="spellStart"/>
      <w:r w:rsidR="00373366" w:rsidRPr="00377081">
        <w:rPr>
          <w:rFonts w:ascii="Arial" w:hAnsi="Arial" w:cs="Arial"/>
          <w:i/>
          <w:iCs/>
          <w:color w:val="C00000"/>
          <w:sz w:val="8"/>
          <w:szCs w:val="8"/>
        </w:rPr>
        <w:t>VIlli</w:t>
      </w:r>
      <w:proofErr w:type="spellEnd"/>
      <w:r w:rsidR="00373366" w:rsidRPr="00377081">
        <w:rPr>
          <w:rFonts w:ascii="Arial" w:hAnsi="Arial" w:cs="Arial"/>
          <w:i/>
          <w:iCs/>
          <w:color w:val="C00000"/>
          <w:sz w:val="8"/>
          <w:szCs w:val="8"/>
        </w:rPr>
        <w:t xml:space="preserve"> </w:t>
      </w:r>
      <w:proofErr w:type="spellStart"/>
      <w:r w:rsidR="00373366" w:rsidRPr="00377081">
        <w:rPr>
          <w:rFonts w:ascii="Arial" w:hAnsi="Arial" w:cs="Arial"/>
          <w:i/>
          <w:iCs/>
          <w:color w:val="C00000"/>
          <w:sz w:val="8"/>
          <w:szCs w:val="8"/>
        </w:rPr>
        <w:t>Ho¥fng</w:t>
      </w:r>
      <w:proofErr w:type="spellEnd"/>
      <w:r w:rsidR="00373366" w:rsidRPr="00377081">
        <w:rPr>
          <w:rFonts w:ascii="Arial" w:hAnsi="Arial" w:cs="Arial"/>
          <w:i/>
          <w:iCs/>
          <w:color w:val="C00000"/>
          <w:sz w:val="8"/>
          <w:szCs w:val="8"/>
        </w:rPr>
        <w:t xml:space="preserve"> </w:t>
      </w:r>
      <w:r w:rsidR="00373366" w:rsidRPr="00377081">
        <w:rPr>
          <w:rFonts w:ascii="Arial" w:hAnsi="Arial" w:cs="Arial"/>
          <w:b/>
          <w:bCs/>
          <w:color w:val="C00000"/>
          <w:sz w:val="144"/>
          <w:szCs w:val="144"/>
        </w:rPr>
        <w:t>•</w:t>
      </w:r>
    </w:p>
    <w:p w:rsidR="00373366" w:rsidRPr="00377081" w:rsidRDefault="00373366" w:rsidP="00373366">
      <w:pPr>
        <w:autoSpaceDE w:val="0"/>
        <w:autoSpaceDN w:val="0"/>
        <w:adjustRightInd w:val="0"/>
        <w:spacing w:after="0" w:line="240" w:lineRule="auto"/>
        <w:rPr>
          <w:rFonts w:ascii="Arial" w:hAnsi="Arial" w:cs="Arial"/>
          <w:color w:val="C00000"/>
        </w:rPr>
      </w:pPr>
      <w:r w:rsidRPr="00377081">
        <w:rPr>
          <w:rFonts w:ascii="Arial" w:hAnsi="Arial" w:cs="Arial"/>
          <w:color w:val="C00000"/>
        </w:rPr>
        <w:t>Form Instructions per Utah Administrative Code R920-4:</w:t>
      </w:r>
    </w:p>
    <w:p w:rsidR="00373366" w:rsidRDefault="00373366" w:rsidP="00373366">
      <w:pPr>
        <w:autoSpaceDE w:val="0"/>
        <w:autoSpaceDN w:val="0"/>
        <w:adjustRightInd w:val="0"/>
        <w:spacing w:after="0" w:line="240" w:lineRule="auto"/>
        <w:rPr>
          <w:rFonts w:ascii="Arial" w:hAnsi="Arial" w:cs="Arial"/>
        </w:rPr>
      </w:pPr>
      <w:r>
        <w:rPr>
          <w:rFonts w:ascii="Arial" w:hAnsi="Arial" w:cs="Arial"/>
        </w:rPr>
        <w:t>1. All event participants must complete this form (including the event organizer/permittee).</w:t>
      </w:r>
    </w:p>
    <w:p w:rsidR="00373366" w:rsidRDefault="00373366" w:rsidP="00373366">
      <w:pPr>
        <w:autoSpaceDE w:val="0"/>
        <w:autoSpaceDN w:val="0"/>
        <w:adjustRightInd w:val="0"/>
        <w:spacing w:after="0" w:line="240" w:lineRule="auto"/>
        <w:rPr>
          <w:rFonts w:ascii="Arial" w:hAnsi="Arial" w:cs="Arial"/>
        </w:rPr>
      </w:pPr>
      <w:r>
        <w:rPr>
          <w:rFonts w:ascii="Arial" w:hAnsi="Arial" w:cs="Arial"/>
        </w:rPr>
        <w:t xml:space="preserve">2. Form completion is </w:t>
      </w:r>
      <w:r>
        <w:rPr>
          <w:rFonts w:ascii="Arial" w:hAnsi="Arial" w:cs="Arial"/>
          <w:i/>
          <w:iCs/>
        </w:rPr>
        <w:t xml:space="preserve">not required </w:t>
      </w:r>
      <w:r>
        <w:rPr>
          <w:rFonts w:ascii="Arial" w:hAnsi="Arial" w:cs="Arial"/>
        </w:rPr>
        <w:t>for qualified First Amendment assembly/free speech events.</w:t>
      </w:r>
    </w:p>
    <w:p w:rsidR="00373366" w:rsidRDefault="00373366" w:rsidP="00373366">
      <w:pPr>
        <w:autoSpaceDE w:val="0"/>
        <w:autoSpaceDN w:val="0"/>
        <w:adjustRightInd w:val="0"/>
        <w:spacing w:after="0" w:line="240" w:lineRule="auto"/>
        <w:rPr>
          <w:rFonts w:ascii="Arial" w:hAnsi="Arial" w:cs="Arial"/>
        </w:rPr>
      </w:pPr>
      <w:r>
        <w:rPr>
          <w:rFonts w:ascii="Arial" w:hAnsi="Arial" w:cs="Arial"/>
        </w:rPr>
        <w:t>3. The event organizer/permittee must retain all completed forms for 12 months after the event</w:t>
      </w:r>
    </w:p>
    <w:p w:rsidR="00373366" w:rsidRDefault="00373366" w:rsidP="00373366">
      <w:pPr>
        <w:autoSpaceDE w:val="0"/>
        <w:autoSpaceDN w:val="0"/>
        <w:adjustRightInd w:val="0"/>
        <w:spacing w:after="0" w:line="240" w:lineRule="auto"/>
        <w:rPr>
          <w:rFonts w:ascii="Arial" w:hAnsi="Arial" w:cs="Arial"/>
        </w:rPr>
      </w:pPr>
      <w:r>
        <w:rPr>
          <w:rFonts w:ascii="Arial" w:hAnsi="Arial" w:cs="Arial"/>
        </w:rPr>
        <w:t>and produce a copy of all completed forms for review if requested by the Department.</w:t>
      </w:r>
    </w:p>
    <w:p w:rsidR="00377081" w:rsidRDefault="00377081" w:rsidP="00373366">
      <w:pPr>
        <w:autoSpaceDE w:val="0"/>
        <w:autoSpaceDN w:val="0"/>
        <w:adjustRightInd w:val="0"/>
        <w:spacing w:after="0" w:line="240" w:lineRule="auto"/>
        <w:rPr>
          <w:rFonts w:ascii="Arial" w:hAnsi="Arial" w:cs="Arial"/>
        </w:rPr>
      </w:pPr>
    </w:p>
    <w:p w:rsidR="00373366" w:rsidRPr="00E721B3" w:rsidRDefault="00373366" w:rsidP="00373366">
      <w:pPr>
        <w:autoSpaceDE w:val="0"/>
        <w:autoSpaceDN w:val="0"/>
        <w:adjustRightInd w:val="0"/>
        <w:spacing w:after="0" w:line="240" w:lineRule="auto"/>
        <w:rPr>
          <w:rFonts w:ascii="Arial" w:hAnsi="Arial" w:cs="Arial"/>
          <w:sz w:val="28"/>
          <w:szCs w:val="28"/>
        </w:rPr>
      </w:pPr>
      <w:r w:rsidRPr="00E721B3">
        <w:rPr>
          <w:rFonts w:ascii="Arial" w:hAnsi="Arial" w:cs="Arial"/>
          <w:sz w:val="28"/>
          <w:szCs w:val="28"/>
        </w:rPr>
        <w:t>Event Name:</w:t>
      </w:r>
      <w:r w:rsidR="00377081" w:rsidRPr="00E721B3">
        <w:rPr>
          <w:rFonts w:ascii="Arial" w:hAnsi="Arial" w:cs="Arial"/>
          <w:sz w:val="28"/>
          <w:szCs w:val="28"/>
        </w:rPr>
        <w:t xml:space="preserve"> </w:t>
      </w:r>
      <w:r w:rsidR="00EC31CE">
        <w:rPr>
          <w:rFonts w:ascii="Arial" w:hAnsi="Arial" w:cs="Arial"/>
          <w:sz w:val="28"/>
          <w:szCs w:val="28"/>
        </w:rPr>
        <w:t>Parade of Lights</w:t>
      </w:r>
    </w:p>
    <w:p w:rsidR="00373366" w:rsidRPr="00E721B3" w:rsidRDefault="00373366" w:rsidP="00373366">
      <w:pPr>
        <w:autoSpaceDE w:val="0"/>
        <w:autoSpaceDN w:val="0"/>
        <w:adjustRightInd w:val="0"/>
        <w:spacing w:after="0" w:line="240" w:lineRule="auto"/>
        <w:rPr>
          <w:rFonts w:ascii="Arial" w:hAnsi="Arial" w:cs="Arial"/>
          <w:sz w:val="28"/>
          <w:szCs w:val="28"/>
        </w:rPr>
      </w:pPr>
      <w:r w:rsidRPr="00E721B3">
        <w:rPr>
          <w:rFonts w:ascii="Arial" w:hAnsi="Arial" w:cs="Arial"/>
          <w:sz w:val="28"/>
          <w:szCs w:val="28"/>
        </w:rPr>
        <w:t>Event Date</w:t>
      </w:r>
      <w:r w:rsidR="00377081" w:rsidRPr="00E721B3">
        <w:rPr>
          <w:rFonts w:ascii="Arial" w:hAnsi="Arial" w:cs="Arial"/>
          <w:sz w:val="28"/>
          <w:szCs w:val="28"/>
        </w:rPr>
        <w:t xml:space="preserve">    </w:t>
      </w:r>
      <w:r w:rsidR="005E1FA6">
        <w:rPr>
          <w:rFonts w:ascii="Arial" w:hAnsi="Arial" w:cs="Arial"/>
          <w:sz w:val="28"/>
          <w:szCs w:val="28"/>
        </w:rPr>
        <w:t>Novembe</w:t>
      </w:r>
      <w:r w:rsidR="00EC31CE">
        <w:rPr>
          <w:rFonts w:ascii="Arial" w:hAnsi="Arial" w:cs="Arial"/>
          <w:sz w:val="28"/>
          <w:szCs w:val="28"/>
        </w:rPr>
        <w:t>r 2</w:t>
      </w:r>
      <w:r w:rsidR="005E1FA6">
        <w:rPr>
          <w:rFonts w:ascii="Arial" w:hAnsi="Arial" w:cs="Arial"/>
          <w:sz w:val="28"/>
          <w:szCs w:val="28"/>
        </w:rPr>
        <w:t>5</w:t>
      </w:r>
      <w:r w:rsidR="00EC31CE">
        <w:rPr>
          <w:rFonts w:ascii="Arial" w:hAnsi="Arial" w:cs="Arial"/>
          <w:sz w:val="28"/>
          <w:szCs w:val="28"/>
        </w:rPr>
        <w:t>, 201</w:t>
      </w:r>
      <w:r w:rsidR="005E1FA6">
        <w:rPr>
          <w:rFonts w:ascii="Arial" w:hAnsi="Arial" w:cs="Arial"/>
          <w:sz w:val="28"/>
          <w:szCs w:val="28"/>
        </w:rPr>
        <w:t>7</w:t>
      </w:r>
    </w:p>
    <w:p w:rsidR="00377081" w:rsidRPr="00E721B3" w:rsidRDefault="00377081" w:rsidP="00373366">
      <w:pPr>
        <w:autoSpaceDE w:val="0"/>
        <w:autoSpaceDN w:val="0"/>
        <w:adjustRightInd w:val="0"/>
        <w:spacing w:after="0" w:line="240" w:lineRule="auto"/>
        <w:rPr>
          <w:rFonts w:ascii="Arial" w:hAnsi="Arial" w:cs="Arial"/>
          <w:sz w:val="28"/>
          <w:szCs w:val="28"/>
        </w:rPr>
      </w:pPr>
    </w:p>
    <w:p w:rsidR="00373366" w:rsidRPr="00377081" w:rsidRDefault="00373366" w:rsidP="00373366">
      <w:pPr>
        <w:autoSpaceDE w:val="0"/>
        <w:autoSpaceDN w:val="0"/>
        <w:adjustRightInd w:val="0"/>
        <w:spacing w:after="0" w:line="240" w:lineRule="auto"/>
        <w:rPr>
          <w:rFonts w:ascii="Arial" w:hAnsi="Arial" w:cs="Arial"/>
          <w:sz w:val="24"/>
          <w:szCs w:val="24"/>
        </w:rPr>
      </w:pPr>
      <w:r w:rsidRPr="00377081">
        <w:rPr>
          <w:rFonts w:ascii="Arial" w:hAnsi="Arial" w:cs="Arial"/>
          <w:sz w:val="24"/>
          <w:szCs w:val="24"/>
        </w:rPr>
        <w:t>Each of us individually (and/or as parent and/or guardian of the named minor)</w:t>
      </w:r>
    </w:p>
    <w:p w:rsidR="00373366" w:rsidRPr="00377081" w:rsidRDefault="00373366" w:rsidP="00373366">
      <w:pPr>
        <w:autoSpaceDE w:val="0"/>
        <w:autoSpaceDN w:val="0"/>
        <w:adjustRightInd w:val="0"/>
        <w:spacing w:after="0" w:line="240" w:lineRule="auto"/>
        <w:rPr>
          <w:rFonts w:ascii="Arial" w:hAnsi="Arial" w:cs="Arial"/>
          <w:sz w:val="24"/>
          <w:szCs w:val="24"/>
        </w:rPr>
      </w:pPr>
      <w:r w:rsidRPr="00377081">
        <w:rPr>
          <w:rFonts w:ascii="Arial" w:hAnsi="Arial" w:cs="Arial"/>
          <w:sz w:val="24"/>
          <w:szCs w:val="24"/>
        </w:rPr>
        <w:t>do hereby release, remise, waive and forever discharge the State of Utah, the</w:t>
      </w:r>
    </w:p>
    <w:p w:rsidR="00373366" w:rsidRPr="00377081" w:rsidRDefault="00373366" w:rsidP="00373366">
      <w:pPr>
        <w:autoSpaceDE w:val="0"/>
        <w:autoSpaceDN w:val="0"/>
        <w:adjustRightInd w:val="0"/>
        <w:spacing w:after="0" w:line="240" w:lineRule="auto"/>
        <w:rPr>
          <w:rFonts w:ascii="Arial" w:hAnsi="Arial" w:cs="Arial"/>
          <w:sz w:val="24"/>
          <w:szCs w:val="24"/>
        </w:rPr>
      </w:pPr>
      <w:r w:rsidRPr="00377081">
        <w:rPr>
          <w:rFonts w:ascii="Arial" w:hAnsi="Arial" w:cs="Arial"/>
          <w:sz w:val="24"/>
          <w:szCs w:val="24"/>
        </w:rPr>
        <w:t>Utah Department of Transportation, the Utah Transportation Commission, the</w:t>
      </w:r>
    </w:p>
    <w:p w:rsidR="00373366" w:rsidRPr="00377081" w:rsidRDefault="00373366" w:rsidP="00373366">
      <w:pPr>
        <w:autoSpaceDE w:val="0"/>
        <w:autoSpaceDN w:val="0"/>
        <w:adjustRightInd w:val="0"/>
        <w:spacing w:after="0" w:line="240" w:lineRule="auto"/>
        <w:rPr>
          <w:rFonts w:ascii="Arial" w:hAnsi="Arial" w:cs="Arial"/>
          <w:sz w:val="24"/>
          <w:szCs w:val="24"/>
        </w:rPr>
      </w:pPr>
      <w:r w:rsidRPr="00377081">
        <w:rPr>
          <w:rFonts w:ascii="Arial" w:hAnsi="Arial" w:cs="Arial"/>
          <w:sz w:val="24"/>
          <w:szCs w:val="24"/>
        </w:rPr>
        <w:t>Utah Highway Patrol, and their officers, agents, and employees from all</w:t>
      </w:r>
    </w:p>
    <w:p w:rsidR="00373366" w:rsidRPr="00377081" w:rsidRDefault="00373366" w:rsidP="00373366">
      <w:pPr>
        <w:autoSpaceDE w:val="0"/>
        <w:autoSpaceDN w:val="0"/>
        <w:adjustRightInd w:val="0"/>
        <w:spacing w:after="0" w:line="240" w:lineRule="auto"/>
        <w:rPr>
          <w:rFonts w:ascii="Arial" w:hAnsi="Arial" w:cs="Arial"/>
          <w:sz w:val="24"/>
          <w:szCs w:val="24"/>
        </w:rPr>
      </w:pPr>
      <w:r w:rsidRPr="00377081">
        <w:rPr>
          <w:rFonts w:ascii="Arial" w:hAnsi="Arial" w:cs="Arial"/>
          <w:sz w:val="24"/>
          <w:szCs w:val="24"/>
        </w:rPr>
        <w:t>liability, claims, demands, actions or causes of action whatsoever arising out of</w:t>
      </w:r>
    </w:p>
    <w:p w:rsidR="00373366" w:rsidRPr="00377081" w:rsidRDefault="00373366" w:rsidP="00373366">
      <w:pPr>
        <w:autoSpaceDE w:val="0"/>
        <w:autoSpaceDN w:val="0"/>
        <w:adjustRightInd w:val="0"/>
        <w:spacing w:after="0" w:line="240" w:lineRule="auto"/>
        <w:rPr>
          <w:rFonts w:ascii="Arial" w:hAnsi="Arial" w:cs="Arial"/>
          <w:sz w:val="24"/>
          <w:szCs w:val="24"/>
        </w:rPr>
      </w:pPr>
      <w:r w:rsidRPr="00377081">
        <w:rPr>
          <w:rFonts w:ascii="Arial" w:hAnsi="Arial" w:cs="Arial"/>
          <w:sz w:val="24"/>
          <w:szCs w:val="24"/>
        </w:rPr>
        <w:t>or related to loss, or damages and/or injuries, including death, which may</w:t>
      </w:r>
    </w:p>
    <w:p w:rsidR="00373366" w:rsidRPr="00377081" w:rsidRDefault="00373366" w:rsidP="00373366">
      <w:pPr>
        <w:autoSpaceDE w:val="0"/>
        <w:autoSpaceDN w:val="0"/>
        <w:adjustRightInd w:val="0"/>
        <w:spacing w:after="0" w:line="240" w:lineRule="auto"/>
        <w:rPr>
          <w:rFonts w:ascii="Arial" w:hAnsi="Arial" w:cs="Arial"/>
          <w:sz w:val="24"/>
          <w:szCs w:val="24"/>
        </w:rPr>
      </w:pPr>
      <w:r w:rsidRPr="00377081">
        <w:rPr>
          <w:rFonts w:ascii="Arial" w:hAnsi="Arial" w:cs="Arial"/>
          <w:sz w:val="24"/>
          <w:szCs w:val="24"/>
        </w:rPr>
        <w:t>result from my participation in the above named event involving roads within</w:t>
      </w:r>
    </w:p>
    <w:p w:rsidR="00373366" w:rsidRDefault="00373366" w:rsidP="00373366">
      <w:pPr>
        <w:autoSpaceDE w:val="0"/>
        <w:autoSpaceDN w:val="0"/>
        <w:adjustRightInd w:val="0"/>
        <w:spacing w:after="0" w:line="240" w:lineRule="auto"/>
        <w:rPr>
          <w:rFonts w:ascii="Arial" w:hAnsi="Arial" w:cs="Arial"/>
          <w:sz w:val="24"/>
          <w:szCs w:val="24"/>
        </w:rPr>
      </w:pPr>
      <w:r w:rsidRPr="00377081">
        <w:rPr>
          <w:rFonts w:ascii="Arial" w:hAnsi="Arial" w:cs="Arial"/>
          <w:sz w:val="24"/>
          <w:szCs w:val="24"/>
        </w:rPr>
        <w:t>the state of Utah:</w:t>
      </w:r>
    </w:p>
    <w:p w:rsidR="00E721B3" w:rsidRDefault="00E721B3" w:rsidP="00373366">
      <w:pPr>
        <w:autoSpaceDE w:val="0"/>
        <w:autoSpaceDN w:val="0"/>
        <w:adjustRightInd w:val="0"/>
        <w:spacing w:after="0" w:line="240" w:lineRule="auto"/>
        <w:rPr>
          <w:rFonts w:ascii="Arial" w:hAnsi="Arial" w:cs="Arial"/>
          <w:sz w:val="24"/>
          <w:szCs w:val="24"/>
        </w:rPr>
      </w:pPr>
    </w:p>
    <w:p w:rsidR="00377081" w:rsidRPr="00377081" w:rsidRDefault="00377081" w:rsidP="00373366">
      <w:pPr>
        <w:autoSpaceDE w:val="0"/>
        <w:autoSpaceDN w:val="0"/>
        <w:adjustRightInd w:val="0"/>
        <w:spacing w:after="0" w:line="240" w:lineRule="auto"/>
        <w:rPr>
          <w:rFonts w:ascii="Arial" w:hAnsi="Arial" w:cs="Arial"/>
          <w:sz w:val="24"/>
          <w:szCs w:val="24"/>
        </w:rPr>
      </w:pPr>
    </w:p>
    <w:p w:rsidR="00373366" w:rsidRDefault="00373366" w:rsidP="00373366">
      <w:pPr>
        <w:autoSpaceDE w:val="0"/>
        <w:autoSpaceDN w:val="0"/>
        <w:adjustRightInd w:val="0"/>
        <w:spacing w:after="0" w:line="240" w:lineRule="auto"/>
        <w:rPr>
          <w:rFonts w:ascii="Arial" w:hAnsi="Arial" w:cs="Arial"/>
          <w:sz w:val="28"/>
          <w:szCs w:val="28"/>
        </w:rPr>
      </w:pPr>
      <w:r w:rsidRPr="00377081">
        <w:rPr>
          <w:rFonts w:ascii="Arial" w:hAnsi="Arial" w:cs="Arial"/>
          <w:sz w:val="28"/>
          <w:szCs w:val="28"/>
        </w:rPr>
        <w:t>Print Name:</w:t>
      </w:r>
    </w:p>
    <w:p w:rsidR="00E721B3" w:rsidRPr="00377081" w:rsidRDefault="00E721B3" w:rsidP="00373366">
      <w:pPr>
        <w:autoSpaceDE w:val="0"/>
        <w:autoSpaceDN w:val="0"/>
        <w:adjustRightInd w:val="0"/>
        <w:spacing w:after="0" w:line="240" w:lineRule="auto"/>
        <w:rPr>
          <w:rFonts w:ascii="Arial" w:hAnsi="Arial" w:cs="Arial"/>
          <w:sz w:val="28"/>
          <w:szCs w:val="28"/>
        </w:rPr>
      </w:pPr>
    </w:p>
    <w:p w:rsidR="00373366" w:rsidRDefault="00373366" w:rsidP="00373366">
      <w:pPr>
        <w:autoSpaceDE w:val="0"/>
        <w:autoSpaceDN w:val="0"/>
        <w:adjustRightInd w:val="0"/>
        <w:spacing w:after="0" w:line="240" w:lineRule="auto"/>
        <w:rPr>
          <w:rFonts w:ascii="Arial" w:hAnsi="Arial" w:cs="Arial"/>
          <w:sz w:val="28"/>
          <w:szCs w:val="28"/>
        </w:rPr>
      </w:pPr>
      <w:r w:rsidRPr="00377081">
        <w:rPr>
          <w:rFonts w:ascii="Arial" w:hAnsi="Arial" w:cs="Arial"/>
          <w:sz w:val="28"/>
          <w:szCs w:val="28"/>
        </w:rPr>
        <w:t>Sign Name:</w:t>
      </w:r>
    </w:p>
    <w:p w:rsidR="00E721B3" w:rsidRPr="00377081" w:rsidRDefault="00E721B3" w:rsidP="00373366">
      <w:pPr>
        <w:autoSpaceDE w:val="0"/>
        <w:autoSpaceDN w:val="0"/>
        <w:adjustRightInd w:val="0"/>
        <w:spacing w:after="0" w:line="240" w:lineRule="auto"/>
        <w:rPr>
          <w:rFonts w:ascii="Arial" w:hAnsi="Arial" w:cs="Arial"/>
          <w:sz w:val="28"/>
          <w:szCs w:val="28"/>
        </w:rPr>
      </w:pPr>
    </w:p>
    <w:p w:rsidR="00373366" w:rsidRDefault="00373366" w:rsidP="00373366">
      <w:pPr>
        <w:autoSpaceDE w:val="0"/>
        <w:autoSpaceDN w:val="0"/>
        <w:adjustRightInd w:val="0"/>
        <w:spacing w:after="0" w:line="240" w:lineRule="auto"/>
        <w:rPr>
          <w:rFonts w:ascii="Arial" w:hAnsi="Arial" w:cs="Arial"/>
          <w:sz w:val="28"/>
          <w:szCs w:val="28"/>
        </w:rPr>
      </w:pPr>
      <w:r w:rsidRPr="00377081">
        <w:rPr>
          <w:rFonts w:ascii="Arial" w:hAnsi="Arial" w:cs="Arial"/>
          <w:sz w:val="28"/>
          <w:szCs w:val="28"/>
        </w:rPr>
        <w:t>Parent Signature (if under 18)</w:t>
      </w:r>
    </w:p>
    <w:p w:rsidR="00E721B3" w:rsidRPr="00377081" w:rsidRDefault="00E721B3" w:rsidP="00373366">
      <w:pPr>
        <w:autoSpaceDE w:val="0"/>
        <w:autoSpaceDN w:val="0"/>
        <w:adjustRightInd w:val="0"/>
        <w:spacing w:after="0" w:line="240" w:lineRule="auto"/>
        <w:rPr>
          <w:rFonts w:ascii="Arial" w:hAnsi="Arial" w:cs="Arial"/>
          <w:sz w:val="28"/>
          <w:szCs w:val="28"/>
        </w:rPr>
      </w:pPr>
    </w:p>
    <w:p w:rsidR="00373366" w:rsidRDefault="00373366" w:rsidP="00373366">
      <w:pPr>
        <w:autoSpaceDE w:val="0"/>
        <w:autoSpaceDN w:val="0"/>
        <w:adjustRightInd w:val="0"/>
        <w:spacing w:after="0" w:line="240" w:lineRule="auto"/>
        <w:rPr>
          <w:rFonts w:ascii="Arial" w:hAnsi="Arial" w:cs="Arial"/>
          <w:sz w:val="28"/>
          <w:szCs w:val="28"/>
        </w:rPr>
      </w:pPr>
      <w:r w:rsidRPr="00377081">
        <w:rPr>
          <w:rFonts w:ascii="Arial" w:hAnsi="Arial" w:cs="Arial"/>
          <w:sz w:val="28"/>
          <w:szCs w:val="28"/>
        </w:rPr>
        <w:t>Date:</w:t>
      </w:r>
    </w:p>
    <w:p w:rsidR="007D4610" w:rsidRDefault="00373366" w:rsidP="007D4610">
      <w:pPr>
        <w:rPr>
          <w:rFonts w:ascii="Times New Roman" w:hAnsi="Times New Roman" w:cs="Times New Roman"/>
          <w:sz w:val="16"/>
          <w:szCs w:val="16"/>
        </w:rPr>
      </w:pPr>
      <w:r>
        <w:rPr>
          <w:rFonts w:ascii="Arial" w:hAnsi="Arial" w:cs="Arial"/>
          <w:sz w:val="40"/>
          <w:szCs w:val="40"/>
        </w:rPr>
        <w:t xml:space="preserve">I </w:t>
      </w:r>
      <w:r>
        <w:rPr>
          <w:rFonts w:ascii="Times New Roman" w:hAnsi="Times New Roman" w:cs="Times New Roman"/>
          <w:sz w:val="16"/>
          <w:szCs w:val="16"/>
        </w:rPr>
        <w:t xml:space="preserve">UDOT R920-4 Waiver </w:t>
      </w:r>
      <w:r>
        <w:rPr>
          <w:rFonts w:ascii="Arial" w:hAnsi="Arial" w:cs="Arial"/>
          <w:sz w:val="16"/>
          <w:szCs w:val="16"/>
        </w:rPr>
        <w:t xml:space="preserve">&amp; </w:t>
      </w:r>
      <w:r>
        <w:rPr>
          <w:rFonts w:ascii="Times New Roman" w:hAnsi="Times New Roman" w:cs="Times New Roman"/>
          <w:sz w:val="16"/>
          <w:szCs w:val="16"/>
        </w:rPr>
        <w:t>Release of Damages Form (Rev. 01-26-15) Page 1 of 1</w:t>
      </w:r>
    </w:p>
    <w:p w:rsidR="00E721B3" w:rsidRDefault="00E721B3" w:rsidP="007D4610">
      <w:pPr>
        <w:rPr>
          <w:sz w:val="23"/>
          <w:szCs w:val="23"/>
        </w:rPr>
      </w:pPr>
      <w:r>
        <w:rPr>
          <w:sz w:val="23"/>
          <w:szCs w:val="23"/>
        </w:rPr>
        <w:t xml:space="preserve">PLEASE READ AND SIGN &amp; RETURN WITH REGISTRATION </w:t>
      </w:r>
    </w:p>
    <w:p w:rsidR="00E721B3" w:rsidRDefault="00E721B3" w:rsidP="00E721B3">
      <w:pPr>
        <w:pStyle w:val="Default"/>
        <w:rPr>
          <w:sz w:val="20"/>
          <w:szCs w:val="20"/>
        </w:rPr>
      </w:pPr>
      <w:r>
        <w:rPr>
          <w:sz w:val="20"/>
          <w:szCs w:val="20"/>
        </w:rPr>
        <w:t xml:space="preserve">"I,_______________________________, hereby release The Gunnison Valley parade organizers and any associated state, city or civic organization, their Agents, Employees, Servants, Representatives, Administrators, Executors and Assigns from any and all debts, claims, demands, liabilities, obligations, causes of action and rights, whether known or unknown, which the undersigned may have against The Gunnison valley parade organizers and any associated state, city or civic organization for any reason whatsoever. </w:t>
      </w:r>
    </w:p>
    <w:p w:rsidR="00E721B3" w:rsidRDefault="00E721B3" w:rsidP="00E721B3">
      <w:pPr>
        <w:pStyle w:val="Default"/>
        <w:rPr>
          <w:sz w:val="20"/>
          <w:szCs w:val="20"/>
        </w:rPr>
      </w:pPr>
      <w:r>
        <w:rPr>
          <w:sz w:val="20"/>
          <w:szCs w:val="20"/>
        </w:rPr>
        <w:t xml:space="preserve">"I,_____________________________ , Parent and/or Guardian, of entrant under 18 years of age, do hereby give my permission for him/her to participate in the </w:t>
      </w:r>
      <w:r w:rsidR="005E1FA6">
        <w:rPr>
          <w:sz w:val="20"/>
          <w:szCs w:val="20"/>
        </w:rPr>
        <w:t>Light Parade, Saturday</w:t>
      </w:r>
      <w:r>
        <w:rPr>
          <w:sz w:val="20"/>
          <w:szCs w:val="20"/>
        </w:rPr>
        <w:t xml:space="preserve">, </w:t>
      </w:r>
      <w:r w:rsidR="005E1FA6">
        <w:rPr>
          <w:sz w:val="20"/>
          <w:szCs w:val="20"/>
        </w:rPr>
        <w:t>November 25</w:t>
      </w:r>
      <w:r>
        <w:rPr>
          <w:sz w:val="20"/>
          <w:szCs w:val="20"/>
        </w:rPr>
        <w:t>, 201</w:t>
      </w:r>
      <w:r w:rsidR="005E1FA6">
        <w:rPr>
          <w:sz w:val="20"/>
          <w:szCs w:val="20"/>
        </w:rPr>
        <w:t>7</w:t>
      </w:r>
      <w:r>
        <w:rPr>
          <w:sz w:val="20"/>
          <w:szCs w:val="20"/>
        </w:rPr>
        <w:t xml:space="preserve">, sponsored by The Gunnison Valley </w:t>
      </w:r>
      <w:r w:rsidR="005E1FA6">
        <w:rPr>
          <w:sz w:val="20"/>
          <w:szCs w:val="20"/>
        </w:rPr>
        <w:t>Business Association</w:t>
      </w:r>
      <w:r>
        <w:rPr>
          <w:sz w:val="20"/>
          <w:szCs w:val="20"/>
        </w:rPr>
        <w:t xml:space="preserve"> and will not hold them or associated Agents, Employees, Servants, Representatives, Administrators, or Executors liable for any damage or injury sustained by said minor." </w:t>
      </w:r>
    </w:p>
    <w:p w:rsidR="00E721B3" w:rsidRDefault="00E721B3" w:rsidP="00E721B3">
      <w:pPr>
        <w:pStyle w:val="Default"/>
        <w:rPr>
          <w:sz w:val="20"/>
          <w:szCs w:val="20"/>
        </w:rPr>
      </w:pPr>
    </w:p>
    <w:p w:rsidR="00E721B3" w:rsidRDefault="00E721B3" w:rsidP="00E721B3">
      <w:pPr>
        <w:pStyle w:val="Default"/>
        <w:rPr>
          <w:sz w:val="20"/>
          <w:szCs w:val="20"/>
        </w:rPr>
      </w:pPr>
      <w:r>
        <w:rPr>
          <w:sz w:val="20"/>
          <w:szCs w:val="20"/>
        </w:rPr>
        <w:t xml:space="preserve">  Signature: ___________________________________</w:t>
      </w:r>
      <w:r>
        <w:rPr>
          <w:sz w:val="20"/>
          <w:szCs w:val="20"/>
        </w:rPr>
        <w:tab/>
      </w:r>
      <w:r>
        <w:rPr>
          <w:sz w:val="20"/>
          <w:szCs w:val="20"/>
        </w:rPr>
        <w:tab/>
        <w:t>Date:__________________</w:t>
      </w:r>
    </w:p>
    <w:p w:rsidR="00E721B3" w:rsidRDefault="00E721B3" w:rsidP="00E721B3">
      <w:pPr>
        <w:pStyle w:val="Default"/>
        <w:rPr>
          <w:sz w:val="20"/>
          <w:szCs w:val="20"/>
        </w:rPr>
      </w:pPr>
    </w:p>
    <w:p w:rsidR="00E721B3" w:rsidRDefault="00E721B3" w:rsidP="00E721B3">
      <w:pPr>
        <w:pStyle w:val="Default"/>
        <w:rPr>
          <w:noProof/>
          <w:sz w:val="20"/>
          <w:szCs w:val="20"/>
        </w:rPr>
      </w:pPr>
    </w:p>
    <w:p w:rsidR="005E1FA6" w:rsidRDefault="005E1FA6" w:rsidP="00E721B3">
      <w:pPr>
        <w:pStyle w:val="Default"/>
        <w:jc w:val="center"/>
        <w:rPr>
          <w:b/>
          <w:noProof/>
          <w:sz w:val="20"/>
          <w:szCs w:val="20"/>
          <w:u w:val="single"/>
        </w:rPr>
      </w:pPr>
    </w:p>
    <w:p w:rsidR="005E1FA6" w:rsidRDefault="005E1FA6" w:rsidP="00E721B3">
      <w:pPr>
        <w:pStyle w:val="Default"/>
        <w:jc w:val="center"/>
        <w:rPr>
          <w:b/>
          <w:noProof/>
          <w:sz w:val="20"/>
          <w:szCs w:val="20"/>
          <w:u w:val="single"/>
        </w:rPr>
      </w:pPr>
    </w:p>
    <w:p w:rsidR="005E1FA6" w:rsidRDefault="005E1FA6" w:rsidP="00E721B3">
      <w:pPr>
        <w:pStyle w:val="Default"/>
        <w:jc w:val="center"/>
        <w:rPr>
          <w:b/>
          <w:noProof/>
          <w:sz w:val="20"/>
          <w:szCs w:val="20"/>
          <w:u w:val="single"/>
        </w:rPr>
      </w:pPr>
    </w:p>
    <w:p w:rsidR="005E1FA6" w:rsidRDefault="005E1FA6" w:rsidP="00E721B3">
      <w:pPr>
        <w:pStyle w:val="Default"/>
        <w:jc w:val="center"/>
        <w:rPr>
          <w:b/>
          <w:noProof/>
          <w:sz w:val="20"/>
          <w:szCs w:val="20"/>
          <w:u w:val="single"/>
        </w:rPr>
      </w:pPr>
    </w:p>
    <w:p w:rsidR="005E1FA6" w:rsidRDefault="005E1FA6" w:rsidP="00E721B3">
      <w:pPr>
        <w:pStyle w:val="Default"/>
        <w:jc w:val="center"/>
        <w:rPr>
          <w:b/>
          <w:noProof/>
          <w:sz w:val="20"/>
          <w:szCs w:val="20"/>
          <w:u w:val="single"/>
        </w:rPr>
      </w:pPr>
    </w:p>
    <w:p w:rsidR="00E721B3" w:rsidRPr="002E736F" w:rsidRDefault="00E721B3" w:rsidP="00E721B3">
      <w:pPr>
        <w:pStyle w:val="Default"/>
        <w:jc w:val="center"/>
        <w:rPr>
          <w:b/>
          <w:noProof/>
          <w:sz w:val="20"/>
          <w:szCs w:val="20"/>
          <w:u w:val="single"/>
        </w:rPr>
      </w:pPr>
      <w:r w:rsidRPr="002E736F">
        <w:rPr>
          <w:b/>
          <w:noProof/>
          <w:sz w:val="20"/>
          <w:szCs w:val="20"/>
          <w:u w:val="single"/>
        </w:rPr>
        <w:lastRenderedPageBreak/>
        <w:t>PARADE  SCHEDULE</w:t>
      </w:r>
    </w:p>
    <w:p w:rsidR="00E721B3" w:rsidRDefault="00E721B3" w:rsidP="00E721B3">
      <w:pPr>
        <w:pStyle w:val="Default"/>
        <w:jc w:val="center"/>
        <w:rPr>
          <w:noProof/>
          <w:sz w:val="20"/>
          <w:szCs w:val="20"/>
          <w:u w:val="single"/>
        </w:rPr>
      </w:pPr>
    </w:p>
    <w:p w:rsidR="00E721B3" w:rsidRDefault="00E721B3" w:rsidP="00E721B3">
      <w:pPr>
        <w:pStyle w:val="Default"/>
        <w:rPr>
          <w:noProof/>
          <w:sz w:val="20"/>
          <w:szCs w:val="20"/>
        </w:rPr>
      </w:pPr>
      <w:r>
        <w:rPr>
          <w:noProof/>
          <w:sz w:val="20"/>
          <w:szCs w:val="20"/>
        </w:rPr>
        <w:t xml:space="preserve">Time:  The parade will begin precisely at </w:t>
      </w:r>
      <w:r w:rsidR="00EC31CE">
        <w:rPr>
          <w:noProof/>
          <w:sz w:val="20"/>
          <w:szCs w:val="20"/>
        </w:rPr>
        <w:t xml:space="preserve">6:00 pm </w:t>
      </w:r>
      <w:r>
        <w:rPr>
          <w:noProof/>
          <w:sz w:val="20"/>
          <w:szCs w:val="20"/>
        </w:rPr>
        <w:t xml:space="preserve">regardless of the weather.  Parade check in will begin at </w:t>
      </w:r>
      <w:r w:rsidR="00EC31CE">
        <w:rPr>
          <w:noProof/>
          <w:sz w:val="20"/>
          <w:szCs w:val="20"/>
        </w:rPr>
        <w:t xml:space="preserve">5:15 pm </w:t>
      </w:r>
      <w:r>
        <w:rPr>
          <w:noProof/>
          <w:sz w:val="20"/>
          <w:szCs w:val="20"/>
        </w:rPr>
        <w:t xml:space="preserve">at the </w:t>
      </w:r>
      <w:r w:rsidR="00EC31CE">
        <w:rPr>
          <w:noProof/>
          <w:sz w:val="20"/>
          <w:szCs w:val="20"/>
        </w:rPr>
        <w:t xml:space="preserve">west side corner of </w:t>
      </w:r>
      <w:r w:rsidR="00ED033A">
        <w:rPr>
          <w:noProof/>
          <w:sz w:val="20"/>
          <w:szCs w:val="20"/>
        </w:rPr>
        <w:t xml:space="preserve">100 </w:t>
      </w:r>
      <w:r w:rsidR="00C8101F">
        <w:rPr>
          <w:noProof/>
          <w:sz w:val="20"/>
          <w:szCs w:val="20"/>
        </w:rPr>
        <w:t>South</w:t>
      </w:r>
      <w:r w:rsidR="00ED033A">
        <w:rPr>
          <w:noProof/>
          <w:sz w:val="20"/>
          <w:szCs w:val="20"/>
        </w:rPr>
        <w:t xml:space="preserve"> and 100 </w:t>
      </w:r>
      <w:r w:rsidR="00C8101F">
        <w:rPr>
          <w:noProof/>
          <w:sz w:val="20"/>
          <w:szCs w:val="20"/>
        </w:rPr>
        <w:t>West</w:t>
      </w:r>
      <w:r w:rsidR="00ED033A">
        <w:rPr>
          <w:noProof/>
          <w:sz w:val="20"/>
          <w:szCs w:val="20"/>
        </w:rPr>
        <w:t xml:space="preserve"> (by the Post Office).  </w:t>
      </w:r>
      <w:bookmarkStart w:id="0" w:name="_GoBack"/>
      <w:bookmarkEnd w:id="0"/>
      <w:r>
        <w:rPr>
          <w:noProof/>
          <w:sz w:val="20"/>
          <w:szCs w:val="20"/>
        </w:rPr>
        <w:t>UDOT waiver must be filled out, signed and turned in along with above requested release.  You will be assigned a number and directed to the parade starting point.</w:t>
      </w:r>
    </w:p>
    <w:p w:rsidR="00E721B3" w:rsidRDefault="00E721B3" w:rsidP="00E721B3">
      <w:pPr>
        <w:pStyle w:val="Default"/>
        <w:rPr>
          <w:noProof/>
          <w:sz w:val="20"/>
          <w:szCs w:val="20"/>
        </w:rPr>
      </w:pPr>
    </w:p>
    <w:p w:rsidR="00E721B3" w:rsidRDefault="00E721B3" w:rsidP="00E721B3">
      <w:pPr>
        <w:pStyle w:val="Default"/>
        <w:rPr>
          <w:noProof/>
          <w:sz w:val="20"/>
          <w:szCs w:val="20"/>
        </w:rPr>
      </w:pPr>
      <w:r>
        <w:rPr>
          <w:noProof/>
          <w:sz w:val="20"/>
          <w:szCs w:val="20"/>
        </w:rPr>
        <w:t xml:space="preserve">Where:  The parade will begin on the south side of 300 South and Main Street.  Entries will be placed in single file moving westward following 300 South and wrapping north on 100 West.  </w:t>
      </w:r>
    </w:p>
    <w:p w:rsidR="00E721B3" w:rsidRDefault="00E721B3" w:rsidP="00E721B3">
      <w:pPr>
        <w:pStyle w:val="Default"/>
        <w:rPr>
          <w:noProof/>
          <w:sz w:val="20"/>
          <w:szCs w:val="20"/>
        </w:rPr>
      </w:pPr>
    </w:p>
    <w:p w:rsidR="00E721B3" w:rsidRDefault="00E721B3" w:rsidP="00E721B3">
      <w:pPr>
        <w:pStyle w:val="Default"/>
        <w:rPr>
          <w:noProof/>
          <w:sz w:val="20"/>
          <w:szCs w:val="20"/>
        </w:rPr>
      </w:pPr>
      <w:r>
        <w:rPr>
          <w:noProof/>
          <w:sz w:val="20"/>
          <w:szCs w:val="20"/>
        </w:rPr>
        <w:t>Route:  The parade will begin on the south side of 300 South at Main Street and end on the north side of Gunnison City Park (300 North); entries should turn west on 300 North and di</w:t>
      </w:r>
      <w:r w:rsidR="00EC31CE">
        <w:rPr>
          <w:noProof/>
          <w:sz w:val="20"/>
          <w:szCs w:val="20"/>
        </w:rPr>
        <w:t>ss</w:t>
      </w:r>
      <w:r>
        <w:rPr>
          <w:noProof/>
          <w:sz w:val="20"/>
          <w:szCs w:val="20"/>
        </w:rPr>
        <w:t>ipate as necessary while continuing to pay strict attention to all pedestrians &amp; all traffic &amp; safety requirements.</w:t>
      </w:r>
    </w:p>
    <w:p w:rsidR="00E721B3" w:rsidRDefault="00E721B3" w:rsidP="00E721B3">
      <w:pPr>
        <w:pStyle w:val="Default"/>
        <w:rPr>
          <w:noProof/>
          <w:sz w:val="20"/>
          <w:szCs w:val="20"/>
        </w:rPr>
      </w:pPr>
    </w:p>
    <w:p w:rsidR="00E721B3" w:rsidRPr="002E736F" w:rsidRDefault="00E721B3" w:rsidP="00E721B3">
      <w:pPr>
        <w:pStyle w:val="Default"/>
        <w:jc w:val="center"/>
        <w:rPr>
          <w:b/>
          <w:noProof/>
          <w:sz w:val="20"/>
          <w:szCs w:val="20"/>
          <w:u w:val="single"/>
        </w:rPr>
      </w:pPr>
      <w:r w:rsidRPr="002E736F">
        <w:rPr>
          <w:b/>
          <w:noProof/>
          <w:sz w:val="20"/>
          <w:szCs w:val="20"/>
          <w:u w:val="single"/>
        </w:rPr>
        <w:t>PARADE REGULATION AND RULES</w:t>
      </w:r>
    </w:p>
    <w:p w:rsidR="00E721B3" w:rsidRDefault="00E721B3" w:rsidP="00E721B3">
      <w:pPr>
        <w:pStyle w:val="Default"/>
        <w:rPr>
          <w:noProof/>
          <w:sz w:val="20"/>
          <w:szCs w:val="20"/>
        </w:rPr>
      </w:pPr>
    </w:p>
    <w:p w:rsidR="00FA2D90" w:rsidRDefault="00FA2D90" w:rsidP="00FA2D90">
      <w:pPr>
        <w:pStyle w:val="Default"/>
        <w:rPr>
          <w:noProof/>
          <w:sz w:val="20"/>
          <w:szCs w:val="20"/>
        </w:rPr>
      </w:pPr>
      <w:r>
        <w:rPr>
          <w:noProof/>
          <w:sz w:val="20"/>
          <w:szCs w:val="20"/>
        </w:rPr>
        <w:t xml:space="preserve">1.Where the parade is a “Parade of Lights”, all entries must be self- illuminated in some way, shape or form.  </w:t>
      </w:r>
    </w:p>
    <w:p w:rsidR="00FA2D90" w:rsidRDefault="00FA2D90" w:rsidP="00FA2D90">
      <w:pPr>
        <w:pStyle w:val="Default"/>
        <w:ind w:left="360"/>
        <w:rPr>
          <w:noProof/>
          <w:sz w:val="20"/>
          <w:szCs w:val="20"/>
        </w:rPr>
      </w:pPr>
      <w:r>
        <w:rPr>
          <w:noProof/>
          <w:sz w:val="20"/>
          <w:szCs w:val="20"/>
        </w:rPr>
        <w:t xml:space="preserve"> </w:t>
      </w:r>
    </w:p>
    <w:p w:rsidR="007D4610" w:rsidRDefault="00FA2D90" w:rsidP="00FA2D90">
      <w:pPr>
        <w:pStyle w:val="Default"/>
        <w:rPr>
          <w:noProof/>
          <w:sz w:val="20"/>
          <w:szCs w:val="20"/>
        </w:rPr>
      </w:pPr>
      <w:r>
        <w:rPr>
          <w:noProof/>
          <w:sz w:val="20"/>
          <w:szCs w:val="20"/>
        </w:rPr>
        <w:t xml:space="preserve">2. </w:t>
      </w:r>
      <w:r w:rsidR="007D4610">
        <w:rPr>
          <w:noProof/>
          <w:sz w:val="20"/>
          <w:szCs w:val="20"/>
        </w:rPr>
        <w:t xml:space="preserve">Parade </w:t>
      </w:r>
      <w:r w:rsidR="002E736F">
        <w:rPr>
          <w:noProof/>
          <w:sz w:val="20"/>
          <w:szCs w:val="20"/>
        </w:rPr>
        <w:t>entries</w:t>
      </w:r>
      <w:r w:rsidR="007D4610">
        <w:rPr>
          <w:noProof/>
          <w:sz w:val="20"/>
          <w:szCs w:val="20"/>
        </w:rPr>
        <w:t xml:space="preserve"> should post their unit number on the front driver's</w:t>
      </w:r>
      <w:r>
        <w:rPr>
          <w:noProof/>
          <w:sz w:val="20"/>
          <w:szCs w:val="20"/>
        </w:rPr>
        <w:t xml:space="preserve"> side of their vehicle or float.</w:t>
      </w:r>
    </w:p>
    <w:p w:rsidR="00E721B3" w:rsidRDefault="007D4610" w:rsidP="007D4610">
      <w:pPr>
        <w:pStyle w:val="Default"/>
        <w:ind w:left="720"/>
        <w:rPr>
          <w:noProof/>
          <w:sz w:val="20"/>
          <w:szCs w:val="20"/>
        </w:rPr>
      </w:pPr>
      <w:r>
        <w:rPr>
          <w:noProof/>
          <w:sz w:val="20"/>
          <w:szCs w:val="20"/>
        </w:rPr>
        <w:t xml:space="preserve"> </w:t>
      </w:r>
    </w:p>
    <w:p w:rsidR="00E721B3" w:rsidRDefault="00FA2D90" w:rsidP="00E721B3">
      <w:pPr>
        <w:pStyle w:val="Default"/>
        <w:rPr>
          <w:noProof/>
          <w:sz w:val="20"/>
          <w:szCs w:val="20"/>
        </w:rPr>
      </w:pPr>
      <w:r>
        <w:rPr>
          <w:noProof/>
          <w:sz w:val="20"/>
          <w:szCs w:val="20"/>
        </w:rPr>
        <w:t>3</w:t>
      </w:r>
      <w:r w:rsidR="00E721B3">
        <w:rPr>
          <w:noProof/>
          <w:sz w:val="20"/>
          <w:szCs w:val="20"/>
        </w:rPr>
        <w:t>.  Each unit must maintain its assigned position throughout the entire parade and keep a distance of not less than 20 feet and no more than 30 feet from the preceding unit.  Always maintain your spacing-do no</w:t>
      </w:r>
      <w:r w:rsidR="00EC31CE">
        <w:rPr>
          <w:noProof/>
          <w:sz w:val="20"/>
          <w:szCs w:val="20"/>
        </w:rPr>
        <w:t>t</w:t>
      </w:r>
      <w:r w:rsidR="00E721B3">
        <w:rPr>
          <w:noProof/>
          <w:sz w:val="20"/>
          <w:szCs w:val="20"/>
        </w:rPr>
        <w:t xml:space="preserve"> bunch up.  Everyone must proceed in a forward motion no faster than 5 mph.  At no time may any vehicle backup.</w:t>
      </w:r>
    </w:p>
    <w:p w:rsidR="00E721B3" w:rsidRDefault="00E721B3" w:rsidP="00E721B3">
      <w:pPr>
        <w:pStyle w:val="Default"/>
        <w:rPr>
          <w:noProof/>
          <w:sz w:val="20"/>
          <w:szCs w:val="20"/>
        </w:rPr>
      </w:pPr>
    </w:p>
    <w:p w:rsidR="00E721B3" w:rsidRDefault="00FA2D90" w:rsidP="00E721B3">
      <w:pPr>
        <w:pStyle w:val="Default"/>
        <w:rPr>
          <w:noProof/>
          <w:sz w:val="20"/>
          <w:szCs w:val="20"/>
        </w:rPr>
      </w:pPr>
      <w:r>
        <w:rPr>
          <w:noProof/>
          <w:sz w:val="20"/>
          <w:szCs w:val="20"/>
        </w:rPr>
        <w:t>4</w:t>
      </w:r>
      <w:r w:rsidR="007D4610">
        <w:rPr>
          <w:noProof/>
          <w:sz w:val="20"/>
          <w:szCs w:val="20"/>
        </w:rPr>
        <w:t xml:space="preserve">. </w:t>
      </w:r>
      <w:r w:rsidR="00E721B3">
        <w:rPr>
          <w:noProof/>
          <w:sz w:val="20"/>
          <w:szCs w:val="20"/>
        </w:rPr>
        <w:t>All animal units must provide their own clean up crew that will remain with animals at all times.  All animals and horses must be in the control of the handlers at all times.  Any animal deemed unsafe will be removed from the parade.</w:t>
      </w:r>
      <w:r w:rsidR="007D4610">
        <w:rPr>
          <w:noProof/>
          <w:sz w:val="20"/>
          <w:szCs w:val="20"/>
        </w:rPr>
        <w:t xml:space="preserve">  </w:t>
      </w:r>
      <w:r w:rsidR="00E721B3">
        <w:rPr>
          <w:noProof/>
          <w:sz w:val="20"/>
          <w:szCs w:val="20"/>
        </w:rPr>
        <w:t>Trailer parking and staging for all animals will be at the alley just west of Main Street running from 200 South to 300 South.</w:t>
      </w:r>
    </w:p>
    <w:p w:rsidR="00E721B3" w:rsidRDefault="00E721B3" w:rsidP="00E721B3">
      <w:pPr>
        <w:pStyle w:val="Default"/>
        <w:rPr>
          <w:noProof/>
          <w:sz w:val="20"/>
          <w:szCs w:val="20"/>
        </w:rPr>
      </w:pPr>
    </w:p>
    <w:p w:rsidR="00E721B3" w:rsidRDefault="007D4610" w:rsidP="00E721B3">
      <w:pPr>
        <w:pStyle w:val="Default"/>
        <w:rPr>
          <w:noProof/>
          <w:sz w:val="20"/>
          <w:szCs w:val="20"/>
        </w:rPr>
      </w:pPr>
      <w:r>
        <w:rPr>
          <w:noProof/>
          <w:sz w:val="20"/>
          <w:szCs w:val="20"/>
        </w:rPr>
        <w:t>5</w:t>
      </w:r>
      <w:r w:rsidR="00E721B3">
        <w:rPr>
          <w:noProof/>
          <w:sz w:val="20"/>
          <w:szCs w:val="20"/>
        </w:rPr>
        <w:t>.  Each float/truck driver must be the holder of a valid driver's license</w:t>
      </w:r>
      <w:r w:rsidR="00FA2D90">
        <w:rPr>
          <w:noProof/>
          <w:sz w:val="20"/>
          <w:szCs w:val="20"/>
        </w:rPr>
        <w:t>.</w:t>
      </w:r>
      <w:r w:rsidR="00E721B3">
        <w:rPr>
          <w:noProof/>
          <w:sz w:val="20"/>
          <w:szCs w:val="20"/>
        </w:rPr>
        <w:t xml:space="preserve">  A float/truck driver must stay with the float at all times, including when at the staging area.</w:t>
      </w:r>
    </w:p>
    <w:p w:rsidR="00E721B3" w:rsidRDefault="00E721B3" w:rsidP="00E721B3">
      <w:pPr>
        <w:pStyle w:val="Default"/>
        <w:rPr>
          <w:noProof/>
          <w:sz w:val="20"/>
          <w:szCs w:val="20"/>
        </w:rPr>
      </w:pPr>
    </w:p>
    <w:p w:rsidR="00E721B3" w:rsidRDefault="007D4610" w:rsidP="00E721B3">
      <w:pPr>
        <w:pStyle w:val="Default"/>
        <w:rPr>
          <w:noProof/>
          <w:sz w:val="20"/>
          <w:szCs w:val="20"/>
        </w:rPr>
      </w:pPr>
      <w:r>
        <w:rPr>
          <w:noProof/>
          <w:sz w:val="20"/>
          <w:szCs w:val="20"/>
        </w:rPr>
        <w:t>6</w:t>
      </w:r>
      <w:r w:rsidR="00E721B3">
        <w:rPr>
          <w:noProof/>
          <w:sz w:val="20"/>
          <w:szCs w:val="20"/>
        </w:rPr>
        <w:t>.  We encourage hand outs such as candy and prizes; however, to ensure the safety of the parade spectators, throwing of candy or prizes from parade vehicles should be limited when possible, if necessary, make every attempt to throw items completely clear of line of traffic.  Please ensure that your parade entry is sufficiently staffed if you intend to distribute candy or prizes.</w:t>
      </w:r>
    </w:p>
    <w:p w:rsidR="007D4610" w:rsidRDefault="007D4610" w:rsidP="00E721B3">
      <w:pPr>
        <w:pStyle w:val="Default"/>
        <w:rPr>
          <w:noProof/>
          <w:sz w:val="20"/>
          <w:szCs w:val="20"/>
        </w:rPr>
      </w:pPr>
    </w:p>
    <w:p w:rsidR="00E721B3" w:rsidRDefault="007D4610" w:rsidP="00E721B3">
      <w:pPr>
        <w:pStyle w:val="Default"/>
        <w:rPr>
          <w:noProof/>
          <w:sz w:val="20"/>
          <w:szCs w:val="20"/>
        </w:rPr>
      </w:pPr>
      <w:r>
        <w:rPr>
          <w:noProof/>
          <w:sz w:val="20"/>
          <w:szCs w:val="20"/>
        </w:rPr>
        <w:t>7</w:t>
      </w:r>
      <w:r w:rsidR="00E721B3">
        <w:rPr>
          <w:noProof/>
          <w:sz w:val="20"/>
          <w:szCs w:val="20"/>
        </w:rPr>
        <w:t>.  An adult must be on floats w</w:t>
      </w:r>
      <w:r w:rsidR="00FA2D90">
        <w:rPr>
          <w:noProof/>
          <w:sz w:val="20"/>
          <w:szCs w:val="20"/>
        </w:rPr>
        <w:t>ith children.</w:t>
      </w:r>
      <w:r w:rsidR="00E721B3">
        <w:rPr>
          <w:noProof/>
          <w:sz w:val="20"/>
          <w:szCs w:val="20"/>
        </w:rPr>
        <w:t xml:space="preserve">  The ratio of adults to children should be 1:5 for children under age 16.</w:t>
      </w:r>
    </w:p>
    <w:p w:rsidR="00E721B3" w:rsidRDefault="00E721B3" w:rsidP="00E721B3">
      <w:pPr>
        <w:pStyle w:val="Default"/>
        <w:rPr>
          <w:noProof/>
          <w:sz w:val="20"/>
          <w:szCs w:val="20"/>
        </w:rPr>
      </w:pPr>
    </w:p>
    <w:p w:rsidR="00E721B3" w:rsidRDefault="007D4610" w:rsidP="00E721B3">
      <w:pPr>
        <w:pStyle w:val="Default"/>
        <w:rPr>
          <w:noProof/>
          <w:sz w:val="20"/>
          <w:szCs w:val="20"/>
        </w:rPr>
      </w:pPr>
      <w:r>
        <w:rPr>
          <w:noProof/>
          <w:sz w:val="20"/>
          <w:szCs w:val="20"/>
        </w:rPr>
        <w:t>8</w:t>
      </w:r>
      <w:r w:rsidR="00E721B3">
        <w:rPr>
          <w:noProof/>
          <w:sz w:val="20"/>
          <w:szCs w:val="20"/>
        </w:rPr>
        <w:t xml:space="preserve">.   </w:t>
      </w:r>
      <w:r>
        <w:rPr>
          <w:noProof/>
          <w:sz w:val="20"/>
          <w:szCs w:val="20"/>
        </w:rPr>
        <w:t>Please use good common sense, as safety is our primary concern for both participants and spectators.</w:t>
      </w:r>
      <w:r w:rsidR="00FA2D90">
        <w:rPr>
          <w:noProof/>
          <w:sz w:val="20"/>
          <w:szCs w:val="20"/>
        </w:rPr>
        <w:t xml:space="preserve">  </w:t>
      </w:r>
      <w:r w:rsidR="00E721B3">
        <w:rPr>
          <w:noProof/>
          <w:sz w:val="20"/>
          <w:szCs w:val="20"/>
        </w:rPr>
        <w:t>NO alcohol beverages on any parade entry at any time before or during the parade!  Safety comes first!</w:t>
      </w:r>
    </w:p>
    <w:p w:rsidR="00E721B3" w:rsidRDefault="00E721B3" w:rsidP="00E721B3">
      <w:pPr>
        <w:pStyle w:val="Default"/>
        <w:rPr>
          <w:noProof/>
          <w:sz w:val="20"/>
          <w:szCs w:val="20"/>
        </w:rPr>
      </w:pPr>
    </w:p>
    <w:p w:rsidR="00E721B3" w:rsidRDefault="007D4610" w:rsidP="00E721B3">
      <w:pPr>
        <w:pStyle w:val="Default"/>
        <w:rPr>
          <w:noProof/>
          <w:sz w:val="20"/>
          <w:szCs w:val="20"/>
        </w:rPr>
      </w:pPr>
      <w:r>
        <w:rPr>
          <w:noProof/>
          <w:sz w:val="20"/>
          <w:szCs w:val="20"/>
        </w:rPr>
        <w:t>9</w:t>
      </w:r>
      <w:r w:rsidR="00E721B3">
        <w:rPr>
          <w:noProof/>
          <w:sz w:val="20"/>
          <w:szCs w:val="20"/>
        </w:rPr>
        <w:t>.  All parade participants shall conduct themselves in a manner appropriate for a family audience of all ages</w:t>
      </w:r>
      <w:r>
        <w:rPr>
          <w:noProof/>
          <w:sz w:val="20"/>
          <w:szCs w:val="20"/>
        </w:rPr>
        <w:t xml:space="preserve">. </w:t>
      </w:r>
      <w:r w:rsidR="00E721B3">
        <w:rPr>
          <w:noProof/>
          <w:sz w:val="20"/>
          <w:szCs w:val="20"/>
        </w:rPr>
        <w:t xml:space="preserve"> Parade participants shall not use obscenity, profanity, defamation, </w:t>
      </w:r>
      <w:r>
        <w:rPr>
          <w:noProof/>
          <w:sz w:val="20"/>
          <w:szCs w:val="20"/>
        </w:rPr>
        <w:t xml:space="preserve">or </w:t>
      </w:r>
      <w:r w:rsidR="00E721B3">
        <w:rPr>
          <w:noProof/>
          <w:sz w:val="20"/>
          <w:szCs w:val="20"/>
        </w:rPr>
        <w:t>threats.  Participants may be removed from parade at the discretion of parade staff, city officials or law enforcement.</w:t>
      </w:r>
    </w:p>
    <w:p w:rsidR="00E721B3" w:rsidRDefault="00E721B3" w:rsidP="00E721B3">
      <w:pPr>
        <w:pStyle w:val="Default"/>
        <w:rPr>
          <w:noProof/>
          <w:sz w:val="20"/>
          <w:szCs w:val="20"/>
        </w:rPr>
      </w:pPr>
    </w:p>
    <w:p w:rsidR="00FA2D90" w:rsidRDefault="00E721B3" w:rsidP="00E721B3">
      <w:pPr>
        <w:pStyle w:val="Default"/>
        <w:jc w:val="center"/>
        <w:rPr>
          <w:b/>
          <w:noProof/>
        </w:rPr>
      </w:pPr>
      <w:r w:rsidRPr="00FA2D90">
        <w:rPr>
          <w:b/>
          <w:noProof/>
        </w:rPr>
        <w:t xml:space="preserve">These rules and regulations are for everyone's safety.  </w:t>
      </w:r>
    </w:p>
    <w:p w:rsidR="00FA2D90" w:rsidRDefault="00E721B3" w:rsidP="00E721B3">
      <w:pPr>
        <w:pStyle w:val="Default"/>
        <w:jc w:val="center"/>
        <w:rPr>
          <w:b/>
          <w:noProof/>
        </w:rPr>
      </w:pPr>
      <w:r w:rsidRPr="00FA2D90">
        <w:rPr>
          <w:b/>
          <w:noProof/>
        </w:rPr>
        <w:t>Thank you for your parade entry</w:t>
      </w:r>
      <w:r w:rsidR="00FA2D90">
        <w:rPr>
          <w:b/>
          <w:noProof/>
        </w:rPr>
        <w:t>.</w:t>
      </w:r>
    </w:p>
    <w:p w:rsidR="00E721B3" w:rsidRDefault="00FA2D90" w:rsidP="00E721B3">
      <w:pPr>
        <w:pStyle w:val="Default"/>
        <w:jc w:val="center"/>
        <w:rPr>
          <w:b/>
          <w:noProof/>
        </w:rPr>
      </w:pPr>
      <w:r>
        <w:rPr>
          <w:b/>
          <w:noProof/>
        </w:rPr>
        <w:t>W</w:t>
      </w:r>
      <w:r w:rsidR="00E721B3" w:rsidRPr="00FA2D90">
        <w:rPr>
          <w:b/>
          <w:noProof/>
        </w:rPr>
        <w:t xml:space="preserve">e look forward to a successful </w:t>
      </w:r>
      <w:r w:rsidR="007D4610" w:rsidRPr="00FA2D90">
        <w:rPr>
          <w:b/>
          <w:noProof/>
        </w:rPr>
        <w:t>Parade of Lights – Happy Holidays!</w:t>
      </w:r>
    </w:p>
    <w:p w:rsidR="005E1FA6" w:rsidRDefault="005E1FA6" w:rsidP="00E721B3">
      <w:pPr>
        <w:pStyle w:val="Default"/>
        <w:jc w:val="center"/>
        <w:rPr>
          <w:b/>
          <w:noProof/>
        </w:rPr>
      </w:pPr>
    </w:p>
    <w:p w:rsidR="005E1FA6" w:rsidRDefault="005E1FA6" w:rsidP="00E721B3">
      <w:pPr>
        <w:pStyle w:val="Default"/>
        <w:jc w:val="center"/>
        <w:rPr>
          <w:b/>
          <w:noProof/>
        </w:rPr>
      </w:pPr>
    </w:p>
    <w:p w:rsidR="005E1FA6" w:rsidRDefault="005E1FA6" w:rsidP="00E721B3">
      <w:pPr>
        <w:pStyle w:val="Default"/>
        <w:jc w:val="center"/>
        <w:rPr>
          <w:b/>
          <w:noProof/>
        </w:rPr>
      </w:pPr>
    </w:p>
    <w:p w:rsidR="005E1FA6" w:rsidRDefault="005E1FA6" w:rsidP="00E721B3">
      <w:pPr>
        <w:pStyle w:val="Default"/>
        <w:jc w:val="center"/>
        <w:rPr>
          <w:b/>
          <w:noProof/>
        </w:rPr>
      </w:pPr>
    </w:p>
    <w:p w:rsidR="005E1FA6" w:rsidRDefault="005E1FA6" w:rsidP="00E721B3">
      <w:pPr>
        <w:pStyle w:val="Default"/>
        <w:jc w:val="center"/>
        <w:rPr>
          <w:b/>
          <w:noProof/>
        </w:rPr>
      </w:pPr>
    </w:p>
    <w:p w:rsidR="005E1FA6" w:rsidRDefault="005E1FA6" w:rsidP="00E721B3">
      <w:pPr>
        <w:pStyle w:val="Default"/>
        <w:jc w:val="center"/>
        <w:rPr>
          <w:b/>
          <w:noProof/>
        </w:rPr>
      </w:pPr>
    </w:p>
    <w:p w:rsidR="005E1FA6" w:rsidRDefault="005E1FA6" w:rsidP="00E721B3">
      <w:pPr>
        <w:pStyle w:val="Default"/>
        <w:jc w:val="center"/>
        <w:rPr>
          <w:b/>
          <w:noProof/>
        </w:rPr>
      </w:pPr>
    </w:p>
    <w:p w:rsidR="005E1FA6" w:rsidRDefault="005E1FA6" w:rsidP="00E721B3">
      <w:pPr>
        <w:pStyle w:val="Default"/>
        <w:jc w:val="center"/>
        <w:rPr>
          <w:b/>
          <w:noProof/>
        </w:rPr>
      </w:pPr>
    </w:p>
    <w:p w:rsidR="005E1FA6" w:rsidRDefault="005E1FA6" w:rsidP="00E721B3">
      <w:pPr>
        <w:pStyle w:val="Default"/>
        <w:jc w:val="center"/>
        <w:rPr>
          <w:b/>
          <w:noProof/>
        </w:rPr>
      </w:pPr>
    </w:p>
    <w:p w:rsidR="005E1FA6" w:rsidRDefault="005E1FA6" w:rsidP="00E721B3">
      <w:pPr>
        <w:pStyle w:val="Default"/>
        <w:jc w:val="center"/>
        <w:rPr>
          <w:b/>
          <w:noProof/>
        </w:rPr>
      </w:pPr>
    </w:p>
    <w:p w:rsidR="005E1FA6" w:rsidRDefault="005E1FA6" w:rsidP="00E721B3">
      <w:pPr>
        <w:pStyle w:val="Default"/>
        <w:jc w:val="center"/>
        <w:rPr>
          <w:b/>
          <w:noProof/>
        </w:rPr>
      </w:pPr>
    </w:p>
    <w:p w:rsidR="005E1FA6" w:rsidRDefault="005E1FA6" w:rsidP="00E721B3">
      <w:pPr>
        <w:pStyle w:val="Default"/>
        <w:jc w:val="center"/>
        <w:rPr>
          <w:b/>
          <w:noProof/>
        </w:rPr>
      </w:pPr>
    </w:p>
    <w:p w:rsidR="005E1FA6" w:rsidRDefault="005E1FA6" w:rsidP="00E721B3">
      <w:pPr>
        <w:pStyle w:val="Default"/>
        <w:jc w:val="center"/>
        <w:rPr>
          <w:b/>
          <w:noProof/>
        </w:rPr>
      </w:pPr>
    </w:p>
    <w:p w:rsidR="005E1FA6" w:rsidRPr="00FA2D90" w:rsidRDefault="005E1FA6" w:rsidP="00E721B3">
      <w:pPr>
        <w:pStyle w:val="Default"/>
        <w:jc w:val="center"/>
        <w:rPr>
          <w:b/>
        </w:rPr>
      </w:pPr>
      <w:r>
        <w:rPr>
          <w:b/>
          <w:noProof/>
        </w:rPr>
        <w:lastRenderedPageBreak/>
        <w:drawing>
          <wp:inline distT="0" distB="0" distL="0" distR="0">
            <wp:extent cx="5849424" cy="8961120"/>
            <wp:effectExtent l="19050" t="0" r="0" b="0"/>
            <wp:docPr id="7" name="Picture 6" descr="Light Parad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 Parade.2017.png"/>
                    <pic:cNvPicPr/>
                  </pic:nvPicPr>
                  <pic:blipFill>
                    <a:blip r:embed="rId7" cstate="print"/>
                    <a:stretch>
                      <a:fillRect/>
                    </a:stretch>
                  </pic:blipFill>
                  <pic:spPr>
                    <a:xfrm>
                      <a:off x="0" y="0"/>
                      <a:ext cx="5849424" cy="8961120"/>
                    </a:xfrm>
                    <a:prstGeom prst="rect">
                      <a:avLst/>
                    </a:prstGeom>
                  </pic:spPr>
                </pic:pic>
              </a:graphicData>
            </a:graphic>
          </wp:inline>
        </w:drawing>
      </w:r>
    </w:p>
    <w:p w:rsidR="00E721B3" w:rsidRDefault="00E721B3" w:rsidP="00373366"/>
    <w:sectPr w:rsidR="00E721B3" w:rsidSect="00E63AD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altName w:val="Arabic Typesetting"/>
    <w:panose1 w:val="03020402040406030203"/>
    <w:charset w:val="00"/>
    <w:family w:val="script"/>
    <w:pitch w:val="variable"/>
    <w:sig w:usb0="A000206F" w:usb1="C0000000" w:usb2="00000008" w:usb3="00000000" w:csb0="000000D3" w:csb1="00000000"/>
  </w:font>
  <w:font w:name="BlackChancery">
    <w:altName w:val="Times New Roman"/>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20CD"/>
    <w:multiLevelType w:val="hybridMultilevel"/>
    <w:tmpl w:val="9E74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12A9D"/>
    <w:multiLevelType w:val="hybridMultilevel"/>
    <w:tmpl w:val="EDD6C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CC2B11"/>
    <w:multiLevelType w:val="hybridMultilevel"/>
    <w:tmpl w:val="D3B4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5E0F45"/>
    <w:multiLevelType w:val="hybridMultilevel"/>
    <w:tmpl w:val="7F507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8F15C2"/>
    <w:multiLevelType w:val="hybridMultilevel"/>
    <w:tmpl w:val="D1E2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20"/>
  <w:characterSpacingControl w:val="doNotCompress"/>
  <w:compat>
    <w:useFELayout/>
  </w:compat>
  <w:rsids>
    <w:rsidRoot w:val="00373366"/>
    <w:rsid w:val="000C0110"/>
    <w:rsid w:val="002E736F"/>
    <w:rsid w:val="00346E21"/>
    <w:rsid w:val="0035434A"/>
    <w:rsid w:val="00373366"/>
    <w:rsid w:val="00377081"/>
    <w:rsid w:val="005109B7"/>
    <w:rsid w:val="005427EE"/>
    <w:rsid w:val="005E1FA6"/>
    <w:rsid w:val="006E7908"/>
    <w:rsid w:val="007D4610"/>
    <w:rsid w:val="00A9137D"/>
    <w:rsid w:val="00C8101F"/>
    <w:rsid w:val="00DF5458"/>
    <w:rsid w:val="00E63AD7"/>
    <w:rsid w:val="00E721B3"/>
    <w:rsid w:val="00EC31CE"/>
    <w:rsid w:val="00ED033A"/>
    <w:rsid w:val="00FA2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336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73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366"/>
    <w:rPr>
      <w:rFonts w:ascii="Tahoma" w:hAnsi="Tahoma" w:cs="Tahoma"/>
      <w:sz w:val="16"/>
      <w:szCs w:val="16"/>
    </w:rPr>
  </w:style>
  <w:style w:type="character" w:styleId="Hyperlink">
    <w:name w:val="Hyperlink"/>
    <w:basedOn w:val="DefaultParagraphFont"/>
    <w:uiPriority w:val="99"/>
    <w:unhideWhenUsed/>
    <w:rsid w:val="00E63A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336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73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366"/>
    <w:rPr>
      <w:rFonts w:ascii="Tahoma" w:hAnsi="Tahoma" w:cs="Tahoma"/>
      <w:sz w:val="16"/>
      <w:szCs w:val="16"/>
    </w:rPr>
  </w:style>
  <w:style w:type="character" w:styleId="Hyperlink">
    <w:name w:val="Hyperlink"/>
    <w:basedOn w:val="DefaultParagraphFont"/>
    <w:uiPriority w:val="99"/>
    <w:unhideWhenUsed/>
    <w:rsid w:val="00E63AD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rinay@gmail.com"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 Braithwaite</dc:creator>
  <cp:lastModifiedBy>Janell Braithwaite</cp:lastModifiedBy>
  <cp:revision>4</cp:revision>
  <cp:lastPrinted>2016-10-21T16:25:00Z</cp:lastPrinted>
  <dcterms:created xsi:type="dcterms:W3CDTF">2017-11-06T18:10:00Z</dcterms:created>
  <dcterms:modified xsi:type="dcterms:W3CDTF">2017-11-06T21:58:00Z</dcterms:modified>
</cp:coreProperties>
</file>