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B4" w:rsidRDefault="002671B4" w:rsidP="002671B4">
      <w:pPr>
        <w:pStyle w:val="Title"/>
        <w:rPr>
          <w:rFonts w:ascii="Calibri" w:hAnsi="Calibri"/>
          <w:color w:val="000000"/>
          <w:sz w:val="28"/>
          <w:szCs w:val="28"/>
        </w:rPr>
      </w:pPr>
    </w:p>
    <w:p w:rsidR="002671B4" w:rsidRDefault="002671B4" w:rsidP="002671B4">
      <w:pPr>
        <w:spacing w:before="100" w:beforeAutospacing="1" w:after="100" w:afterAutospacing="1"/>
        <w:jc w:val="center"/>
        <w:rPr>
          <w:rStyle w:val="Strong"/>
          <w:rFonts w:asciiTheme="minorHAnsi" w:hAnsiTheme="minorHAnsi" w:cstheme="minorBidi"/>
          <w:color w:val="000000"/>
          <w:sz w:val="44"/>
          <w:szCs w:val="44"/>
        </w:rPr>
      </w:pPr>
      <w:r>
        <w:rPr>
          <w:rStyle w:val="Strong"/>
          <w:rFonts w:asciiTheme="minorHAnsi" w:hAnsiTheme="minorHAnsi" w:cstheme="minorBidi"/>
          <w:color w:val="000000"/>
          <w:sz w:val="44"/>
          <w:szCs w:val="44"/>
        </w:rPr>
        <w:t>Free-motion Sampler</w:t>
      </w:r>
    </w:p>
    <w:p w:rsidR="002671B4" w:rsidRDefault="002671B4" w:rsidP="002671B4">
      <w:pPr>
        <w:spacing w:before="100" w:beforeAutospacing="1" w:after="100" w:afterAutospacing="1"/>
        <w:jc w:val="center"/>
        <w:rPr>
          <w:rStyle w:val="Strong"/>
          <w:rFonts w:asciiTheme="minorHAnsi" w:hAnsiTheme="minorHAnsi" w:cstheme="minorBidi"/>
          <w:color w:val="000000"/>
          <w:sz w:val="44"/>
          <w:szCs w:val="44"/>
        </w:rPr>
      </w:pPr>
      <w:r>
        <w:rPr>
          <w:rStyle w:val="Strong"/>
          <w:rFonts w:asciiTheme="minorHAnsi" w:hAnsiTheme="minorHAnsi" w:cstheme="minorBidi"/>
          <w:color w:val="000000"/>
          <w:sz w:val="44"/>
          <w:szCs w:val="44"/>
        </w:rPr>
        <w:t>Supply List</w:t>
      </w:r>
    </w:p>
    <w:p w:rsidR="002671B4" w:rsidRDefault="002671B4" w:rsidP="002671B4">
      <w:pPr>
        <w:spacing w:before="100" w:beforeAutospacing="1" w:after="100" w:afterAutospacing="1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Strong"/>
          <w:rFonts w:asciiTheme="minorHAnsi" w:hAnsiTheme="minorHAnsi" w:cstheme="minorBidi"/>
          <w:color w:val="000000"/>
          <w:sz w:val="28"/>
          <w:szCs w:val="28"/>
        </w:rPr>
        <w:t>Instructor:  Wanda Clasen</w:t>
      </w:r>
      <w:r>
        <w:rPr>
          <w:rFonts w:asciiTheme="minorHAnsi" w:hAnsiTheme="minorHAnsi" w:cstheme="minorBidi"/>
          <w:b/>
          <w:bCs/>
          <w:color w:val="000000"/>
          <w:sz w:val="28"/>
          <w:szCs w:val="28"/>
        </w:rPr>
        <w:br/>
      </w:r>
      <w:r>
        <w:rPr>
          <w:rStyle w:val="Strong"/>
          <w:rFonts w:asciiTheme="minorHAnsi" w:hAnsiTheme="minorHAnsi" w:cstheme="minorBidi"/>
          <w:color w:val="000000"/>
          <w:sz w:val="28"/>
          <w:szCs w:val="28"/>
        </w:rPr>
        <w:t>Thread Play</w:t>
      </w:r>
      <w:r>
        <w:rPr>
          <w:rFonts w:asciiTheme="minorHAnsi" w:hAnsiTheme="minorHAnsi" w:cstheme="minorBidi"/>
          <w:b/>
          <w:bCs/>
          <w:color w:val="000000"/>
          <w:sz w:val="28"/>
          <w:szCs w:val="28"/>
        </w:rPr>
        <w:br/>
      </w:r>
      <w:r>
        <w:rPr>
          <w:rStyle w:val="Strong"/>
          <w:rFonts w:asciiTheme="minorHAnsi" w:hAnsiTheme="minorHAnsi" w:cstheme="minorBidi"/>
          <w:color w:val="000000"/>
          <w:sz w:val="28"/>
          <w:szCs w:val="28"/>
        </w:rPr>
        <w:t>1-303-BERNINA</w:t>
      </w:r>
    </w:p>
    <w:p w:rsidR="002671B4" w:rsidRDefault="002671B4" w:rsidP="002671B4">
      <w:pPr>
        <w:pStyle w:val="Heading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During Class, You Will:</w:t>
      </w:r>
    </w:p>
    <w:p w:rsidR="002671B4" w:rsidRDefault="002671B4" w:rsidP="002671B4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Use your Bernina Stitch Regulator or Free Motion foot to create up to nine different free-motion design samples.</w:t>
      </w:r>
    </w:p>
    <w:p w:rsidR="002671B4" w:rsidRDefault="002671B4" w:rsidP="002671B4">
      <w:pPr>
        <w:pStyle w:val="Heading1"/>
        <w:spacing w:before="0" w:before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</w:rPr>
        <w:t>Supplies:</w:t>
      </w:r>
      <w:r>
        <w:rPr>
          <w:rFonts w:ascii="Calibri" w:hAnsi="Calibri"/>
          <w:color w:val="000000"/>
          <w:sz w:val="28"/>
          <w:szCs w:val="28"/>
        </w:rPr>
        <w:t> </w:t>
      </w:r>
    </w:p>
    <w:p w:rsidR="002671B4" w:rsidRDefault="002671B4" w:rsidP="002671B4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Sewing Machine and accessories that came with your machine</w:t>
      </w:r>
    </w:p>
    <w:p w:rsidR="002671B4" w:rsidRDefault="002671B4" w:rsidP="002671B4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Coordinating thread</w:t>
      </w:r>
    </w:p>
    <w:p w:rsidR="002671B4" w:rsidRDefault="002671B4" w:rsidP="002671B4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Free motion foot or Bernina Stitch Regulator</w:t>
      </w:r>
    </w:p>
    <w:p w:rsidR="002671B4" w:rsidRDefault="002671B4" w:rsidP="002671B4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Scissors</w:t>
      </w:r>
    </w:p>
    <w:p w:rsidR="002671B4" w:rsidRDefault="002671B4" w:rsidP="002671B4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Paper for notes</w:t>
      </w:r>
    </w:p>
    <w:p w:rsidR="002671B4" w:rsidRDefault="002671B4" w:rsidP="002671B4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Bring a minimum of nine 9” x </w:t>
      </w:r>
      <w:r>
        <w:rPr>
          <w:rFonts w:ascii="Calibri" w:eastAsia="Times New Roman" w:hAnsi="Calibri"/>
          <w:color w:val="000000"/>
          <w:sz w:val="28"/>
          <w:szCs w:val="28"/>
        </w:rPr>
        <w:t>12” ‘</w:t>
      </w:r>
      <w:bookmarkStart w:id="0" w:name="_GoBack"/>
      <w:bookmarkEnd w:id="0"/>
      <w:r>
        <w:rPr>
          <w:rFonts w:ascii="Calibri" w:eastAsia="Times New Roman" w:hAnsi="Calibri"/>
          <w:color w:val="000000"/>
          <w:sz w:val="28"/>
          <w:szCs w:val="28"/>
        </w:rPr>
        <w:t>sandwiched blocks’ (front, thin batting like Warm &amp; Natural, and backing fabric)</w:t>
      </w:r>
    </w:p>
    <w:p w:rsidR="002671B4" w:rsidRDefault="002671B4" w:rsidP="002671B4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Masking tape</w:t>
      </w:r>
    </w:p>
    <w:p w:rsidR="002671B4" w:rsidRDefault="002671B4" w:rsidP="002671B4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Temporary Spray </w:t>
      </w:r>
      <w:r>
        <w:rPr>
          <w:rFonts w:ascii="Calibri" w:eastAsia="Times New Roman" w:hAnsi="Calibri"/>
          <w:color w:val="000000"/>
          <w:sz w:val="28"/>
          <w:szCs w:val="28"/>
        </w:rPr>
        <w:t>Adhesive</w:t>
      </w:r>
    </w:p>
    <w:p w:rsidR="002671B4" w:rsidRDefault="002671B4" w:rsidP="002671B4">
      <w:pPr>
        <w:rPr>
          <w:rFonts w:ascii="Calibri" w:eastAsia="Times New Roman" w:hAnsi="Calibri"/>
          <w:color w:val="000000"/>
          <w:sz w:val="28"/>
          <w:szCs w:val="28"/>
        </w:rPr>
      </w:pPr>
    </w:p>
    <w:p w:rsidR="002671B4" w:rsidRDefault="002671B4" w:rsidP="002671B4">
      <w:pPr>
        <w:pStyle w:val="NormalWeb"/>
        <w:rPr>
          <w:rFonts w:ascii="Calibri" w:hAnsi="Calibri"/>
          <w:color w:val="000000"/>
          <w:sz w:val="28"/>
          <w:szCs w:val="28"/>
        </w:rPr>
      </w:pPr>
    </w:p>
    <w:sectPr w:rsidR="0026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E13"/>
    <w:multiLevelType w:val="multilevel"/>
    <w:tmpl w:val="FD92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E37BA"/>
    <w:multiLevelType w:val="multilevel"/>
    <w:tmpl w:val="318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46DF3"/>
    <w:multiLevelType w:val="multilevel"/>
    <w:tmpl w:val="AF4C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B4"/>
    <w:rsid w:val="002671B4"/>
    <w:rsid w:val="00961BB2"/>
    <w:rsid w:val="00A0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3BFF"/>
  <w15:chartTrackingRefBased/>
  <w15:docId w15:val="{6E45C168-D303-44A8-9436-B25DB03D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7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671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1B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71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71B4"/>
  </w:style>
  <w:style w:type="paragraph" w:styleId="Title">
    <w:name w:val="Title"/>
    <w:basedOn w:val="Normal"/>
    <w:link w:val="TitleChar"/>
    <w:uiPriority w:val="10"/>
    <w:qFormat/>
    <w:rsid w:val="002671B4"/>
  </w:style>
  <w:style w:type="character" w:customStyle="1" w:styleId="TitleChar">
    <w:name w:val="Title Char"/>
    <w:basedOn w:val="DefaultParagraphFont"/>
    <w:link w:val="Title"/>
    <w:uiPriority w:val="10"/>
    <w:rsid w:val="002671B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2</cp:revision>
  <dcterms:created xsi:type="dcterms:W3CDTF">2016-12-22T23:26:00Z</dcterms:created>
  <dcterms:modified xsi:type="dcterms:W3CDTF">2016-12-22T23:26:00Z</dcterms:modified>
</cp:coreProperties>
</file>