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0BDBB9" w14:textId="10AE1C5E" w:rsidR="005173E8" w:rsidRPr="005173E8" w:rsidRDefault="00FD582F" w:rsidP="005173E8">
      <w:pPr>
        <w:spacing w:after="40" w:line="240" w:lineRule="auto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Accessory Charger Holder</w:t>
      </w:r>
      <w:bookmarkStart w:id="0" w:name="_GoBack"/>
      <w:bookmarkEnd w:id="0"/>
      <w:r>
        <w:rPr>
          <w:b/>
          <w:sz w:val="36"/>
          <w:szCs w:val="36"/>
          <w:u w:val="single"/>
        </w:rPr>
        <w:t xml:space="preserve"> </w:t>
      </w:r>
      <w:r w:rsidR="005173E8" w:rsidRPr="005173E8">
        <w:rPr>
          <w:b/>
          <w:sz w:val="36"/>
          <w:szCs w:val="36"/>
          <w:u w:val="single"/>
        </w:rPr>
        <w:t xml:space="preserve"> - SUPPLY LIST</w:t>
      </w:r>
    </w:p>
    <w:p w14:paraId="29F9408B" w14:textId="77777777" w:rsidR="00B71DDD" w:rsidRPr="005D6F66" w:rsidRDefault="00B71DDD" w:rsidP="00B71DDD">
      <w:pPr>
        <w:pStyle w:val="ClassDate"/>
        <w:rPr>
          <w:rFonts w:ascii="Arial" w:hAnsi="Arial" w:cs="Arial"/>
          <w:color w:val="auto"/>
          <w:sz w:val="24"/>
          <w:szCs w:val="24"/>
        </w:rPr>
      </w:pPr>
    </w:p>
    <w:p w14:paraId="5798FD57" w14:textId="44F3C4BD" w:rsidR="00532475" w:rsidRPr="00532475" w:rsidRDefault="005D6F66" w:rsidP="00532475">
      <w:pPr>
        <w:rPr>
          <w:rFonts w:ascii="Arial" w:hAnsi="Arial" w:cs="Arial"/>
          <w:sz w:val="24"/>
          <w:szCs w:val="24"/>
        </w:rPr>
      </w:pPr>
      <w:r w:rsidRPr="00532475">
        <w:rPr>
          <w:rFonts w:ascii="Arial" w:hAnsi="Arial" w:cs="Arial"/>
          <w:sz w:val="24"/>
          <w:szCs w:val="24"/>
        </w:rPr>
        <w:t xml:space="preserve"> </w:t>
      </w:r>
      <w:r w:rsidR="00B71DDD" w:rsidRPr="00532475">
        <w:rPr>
          <w:rFonts w:ascii="Arial" w:hAnsi="Arial" w:cs="Arial"/>
          <w:sz w:val="24"/>
          <w:szCs w:val="24"/>
        </w:rPr>
        <w:t>Pattern</w:t>
      </w:r>
      <w:r w:rsidR="002E0028">
        <w:rPr>
          <w:rFonts w:ascii="Arial" w:hAnsi="Arial" w:cs="Arial"/>
          <w:sz w:val="24"/>
          <w:szCs w:val="24"/>
        </w:rPr>
        <w:t>/Fabric Requirements</w:t>
      </w:r>
      <w:r w:rsidR="00532475" w:rsidRPr="00532475">
        <w:rPr>
          <w:rFonts w:ascii="Arial" w:hAnsi="Arial" w:cs="Arial"/>
          <w:sz w:val="24"/>
          <w:szCs w:val="24"/>
        </w:rPr>
        <w:t xml:space="preserve">:  </w:t>
      </w:r>
      <w:r w:rsidR="00FD582F">
        <w:rPr>
          <w:rFonts w:ascii="Arial" w:hAnsi="Arial" w:cs="Arial"/>
          <w:sz w:val="24"/>
          <w:szCs w:val="24"/>
        </w:rPr>
        <w:t>Accessory Charger Holder</w:t>
      </w:r>
      <w:r w:rsidR="002E0028">
        <w:rPr>
          <w:rFonts w:ascii="Arial" w:hAnsi="Arial" w:cs="Arial"/>
          <w:sz w:val="24"/>
          <w:szCs w:val="24"/>
        </w:rPr>
        <w:t xml:space="preserve"> from SWI</w:t>
      </w:r>
      <w:r w:rsidR="00EC1CC5">
        <w:rPr>
          <w:rFonts w:ascii="Arial" w:hAnsi="Arial" w:cs="Arial"/>
          <w:sz w:val="24"/>
          <w:szCs w:val="24"/>
        </w:rPr>
        <w:t xml:space="preserve"> </w:t>
      </w:r>
    </w:p>
    <w:p w14:paraId="2D797DCC" w14:textId="71967B68" w:rsidR="00B71DDD" w:rsidRDefault="00B71DDD" w:rsidP="00B71DDD">
      <w:pPr>
        <w:pStyle w:val="ClassDate"/>
        <w:rPr>
          <w:rFonts w:ascii="Arial" w:hAnsi="Arial" w:cs="Arial"/>
          <w:b w:val="0"/>
          <w:color w:val="auto"/>
          <w:sz w:val="16"/>
          <w:szCs w:val="16"/>
        </w:rPr>
      </w:pPr>
    </w:p>
    <w:p w14:paraId="00DEE473" w14:textId="76385B6A" w:rsidR="00FF7DDB" w:rsidRPr="00532475" w:rsidRDefault="00B71DDD" w:rsidP="00B71DDD">
      <w:pPr>
        <w:spacing w:after="0"/>
        <w:rPr>
          <w:rFonts w:ascii="Arial" w:hAnsi="Arial" w:cs="Arial"/>
          <w:b/>
          <w:sz w:val="24"/>
          <w:szCs w:val="24"/>
        </w:rPr>
      </w:pPr>
      <w:r w:rsidRPr="00532475">
        <w:rPr>
          <w:rFonts w:ascii="Arial" w:hAnsi="Arial" w:cs="Arial"/>
          <w:b/>
          <w:sz w:val="24"/>
          <w:szCs w:val="24"/>
        </w:rPr>
        <w:t>General Sewing Supplies:</w:t>
      </w:r>
      <w:r w:rsidR="005D6F66" w:rsidRPr="00532475">
        <w:rPr>
          <w:rFonts w:ascii="Arial" w:hAnsi="Arial" w:cs="Arial"/>
          <w:b/>
          <w:sz w:val="24"/>
          <w:szCs w:val="24"/>
        </w:rPr>
        <w:t xml:space="preserve"> </w:t>
      </w:r>
    </w:p>
    <w:p w14:paraId="3D194511" w14:textId="76F0250F" w:rsidR="005D6F66" w:rsidRDefault="005D6F66" w:rsidP="005D6F66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32475">
        <w:rPr>
          <w:rFonts w:ascii="Arial" w:hAnsi="Arial" w:cs="Arial"/>
          <w:sz w:val="24"/>
          <w:szCs w:val="24"/>
        </w:rPr>
        <w:t>Sewing machine in good working order, including your power cord, foot pedal and cord</w:t>
      </w:r>
    </w:p>
    <w:p w14:paraId="7646BE85" w14:textId="54062ADE" w:rsidR="00C44FBC" w:rsidRPr="00003C96" w:rsidRDefault="00C44FBC" w:rsidP="0028106D">
      <w:pPr>
        <w:pStyle w:val="ListParagraph"/>
        <w:numPr>
          <w:ilvl w:val="1"/>
          <w:numId w:val="6"/>
        </w:numPr>
        <w:spacing w:after="0"/>
        <w:rPr>
          <w:rFonts w:ascii="Arial" w:hAnsi="Arial" w:cs="Arial"/>
          <w:sz w:val="24"/>
          <w:szCs w:val="24"/>
        </w:rPr>
      </w:pPr>
      <w:bookmarkStart w:id="1" w:name="_Hlk488906375"/>
      <w:r>
        <w:rPr>
          <w:rFonts w:ascii="Arial" w:hAnsi="Arial" w:cs="Arial"/>
          <w:sz w:val="24"/>
          <w:szCs w:val="24"/>
        </w:rPr>
        <w:t>If you are reserving a SWI c</w:t>
      </w:r>
      <w:r w:rsidRPr="00C44FBC">
        <w:rPr>
          <w:rFonts w:ascii="Arial" w:hAnsi="Arial" w:cs="Arial"/>
          <w:sz w:val="24"/>
          <w:szCs w:val="24"/>
        </w:rPr>
        <w:t>lassroom machine</w:t>
      </w:r>
      <w:r>
        <w:rPr>
          <w:rFonts w:ascii="Arial" w:hAnsi="Arial" w:cs="Arial"/>
          <w:sz w:val="24"/>
          <w:szCs w:val="24"/>
        </w:rPr>
        <w:t xml:space="preserve"> – </w:t>
      </w:r>
      <w:r w:rsidR="00003C96">
        <w:rPr>
          <w:rFonts w:ascii="Arial" w:hAnsi="Arial" w:cs="Arial"/>
          <w:sz w:val="24"/>
          <w:szCs w:val="24"/>
        </w:rPr>
        <w:t xml:space="preserve">SWI provides the </w:t>
      </w:r>
      <w:r w:rsidRPr="00C44FBC">
        <w:rPr>
          <w:rFonts w:ascii="Arial" w:hAnsi="Arial" w:cs="Arial"/>
          <w:sz w:val="24"/>
          <w:szCs w:val="24"/>
        </w:rPr>
        <w:t xml:space="preserve">machine, power cord, foot pedal, and embroidery arm.   You must provide all other machine parts needed for your class (e.g. – shank, thread stand, embroidery foot, walking foot, etc.).  </w:t>
      </w:r>
    </w:p>
    <w:p w14:paraId="75CA985F" w14:textId="47B898C8" w:rsidR="00C44FBC" w:rsidRPr="00003C96" w:rsidRDefault="00C44FBC" w:rsidP="0028106D">
      <w:pPr>
        <w:pStyle w:val="ListParagraph"/>
        <w:numPr>
          <w:ilvl w:val="1"/>
          <w:numId w:val="6"/>
        </w:numPr>
        <w:spacing w:after="0"/>
        <w:rPr>
          <w:rFonts w:ascii="Arial" w:hAnsi="Arial" w:cs="Arial"/>
          <w:sz w:val="24"/>
          <w:szCs w:val="24"/>
          <w:u w:val="single"/>
        </w:rPr>
      </w:pPr>
      <w:r w:rsidRPr="00C44FBC">
        <w:rPr>
          <w:rFonts w:ascii="Arial" w:hAnsi="Arial" w:cs="Arial"/>
          <w:sz w:val="24"/>
          <w:szCs w:val="24"/>
          <w:u w:val="single"/>
        </w:rPr>
        <w:t xml:space="preserve">If you forget a machine part or accessory SWI will not be able to lend you one! Please be diligent as you pack for class!  </w:t>
      </w:r>
    </w:p>
    <w:bookmarkEnd w:id="1"/>
    <w:p w14:paraId="0D7B716F" w14:textId="78D14FB5" w:rsidR="005D6F66" w:rsidRPr="00532475" w:rsidRDefault="00C44FBC" w:rsidP="005D6F66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Presser </w:t>
      </w:r>
      <w:r w:rsidR="005D6F66" w:rsidRPr="00532475">
        <w:rPr>
          <w:rFonts w:ascii="Arial" w:hAnsi="Arial" w:cs="Arial"/>
          <w:sz w:val="24"/>
          <w:szCs w:val="24"/>
        </w:rPr>
        <w:t>feet as follows:</w:t>
      </w:r>
    </w:p>
    <w:p w14:paraId="65EB2FA9" w14:textId="56CF6F55" w:rsidR="00186B56" w:rsidRDefault="005D6F66" w:rsidP="001870BA">
      <w:pPr>
        <w:pStyle w:val="ListParagraph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D6F66">
        <w:rPr>
          <w:rFonts w:ascii="Arial" w:hAnsi="Arial" w:cs="Arial"/>
          <w:sz w:val="24"/>
          <w:szCs w:val="24"/>
        </w:rPr>
        <w:t>General purpose foot (J Foot)</w:t>
      </w:r>
    </w:p>
    <w:p w14:paraId="6EEF0690" w14:textId="06B2706E" w:rsidR="00FD582F" w:rsidRDefault="00FD582F" w:rsidP="001870BA">
      <w:pPr>
        <w:pStyle w:val="ListParagraph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Walking Foot or Dual Feed Foot </w:t>
      </w:r>
    </w:p>
    <w:p w14:paraId="70C9328E" w14:textId="2B945560" w:rsidR="00C44FBC" w:rsidRDefault="00C44FBC" w:rsidP="00C44FBC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A428E">
        <w:rPr>
          <w:rFonts w:ascii="Arial" w:hAnsi="Arial" w:cs="Arial"/>
          <w:sz w:val="24"/>
          <w:szCs w:val="24"/>
        </w:rPr>
        <w:t>Extension Table (if you have it)</w:t>
      </w:r>
    </w:p>
    <w:p w14:paraId="749C0463" w14:textId="21340CA8" w:rsidR="00186B56" w:rsidRPr="007A428E" w:rsidRDefault="00186B56" w:rsidP="00C44FBC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Thread Stand</w:t>
      </w:r>
    </w:p>
    <w:p w14:paraId="71A56233" w14:textId="77777777" w:rsidR="00C44FBC" w:rsidRPr="007A428E" w:rsidRDefault="00C44FBC" w:rsidP="00C44FBC">
      <w:pPr>
        <w:numPr>
          <w:ilvl w:val="0"/>
          <w:numId w:val="6"/>
        </w:numPr>
        <w:spacing w:after="0" w:line="240" w:lineRule="auto"/>
        <w:contextualSpacing/>
        <w:rPr>
          <w:rFonts w:ascii="Arial" w:hAnsi="Arial" w:cs="Arial"/>
          <w:sz w:val="24"/>
          <w:szCs w:val="24"/>
          <w:lang w:val="en"/>
        </w:rPr>
      </w:pPr>
      <w:r w:rsidRPr="007A428E">
        <w:rPr>
          <w:rFonts w:ascii="Arial" w:hAnsi="Arial" w:cs="Arial"/>
          <w:sz w:val="24"/>
          <w:szCs w:val="24"/>
          <w:lang w:val="en"/>
        </w:rPr>
        <w:t xml:space="preserve">Bobbins </w:t>
      </w:r>
    </w:p>
    <w:p w14:paraId="3DEF38D5" w14:textId="683E1921" w:rsidR="002E0028" w:rsidRDefault="00FD582F" w:rsidP="00532475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40wt or </w:t>
      </w:r>
      <w:r w:rsidR="002E0028">
        <w:rPr>
          <w:rFonts w:ascii="Arial" w:hAnsi="Arial" w:cs="Arial"/>
          <w:sz w:val="24"/>
          <w:szCs w:val="24"/>
        </w:rPr>
        <w:t xml:space="preserve">50 wt </w:t>
      </w:r>
      <w:r>
        <w:rPr>
          <w:rFonts w:ascii="Arial" w:hAnsi="Arial" w:cs="Arial"/>
          <w:sz w:val="24"/>
          <w:szCs w:val="24"/>
        </w:rPr>
        <w:t>s</w:t>
      </w:r>
      <w:r w:rsidR="002E0028">
        <w:rPr>
          <w:rFonts w:ascii="Arial" w:hAnsi="Arial" w:cs="Arial"/>
          <w:sz w:val="24"/>
          <w:szCs w:val="24"/>
        </w:rPr>
        <w:t xml:space="preserve">ewing </w:t>
      </w:r>
      <w:r w:rsidR="00BB3CEC">
        <w:rPr>
          <w:rFonts w:ascii="Arial" w:hAnsi="Arial" w:cs="Arial"/>
          <w:sz w:val="24"/>
          <w:szCs w:val="24"/>
        </w:rPr>
        <w:t xml:space="preserve">thread </w:t>
      </w:r>
      <w:r w:rsidR="002E0028">
        <w:rPr>
          <w:rFonts w:ascii="Arial" w:hAnsi="Arial" w:cs="Arial"/>
          <w:sz w:val="24"/>
          <w:szCs w:val="24"/>
        </w:rPr>
        <w:t>to match your fabric</w:t>
      </w:r>
      <w:r>
        <w:rPr>
          <w:rFonts w:ascii="Arial" w:hAnsi="Arial" w:cs="Arial"/>
          <w:sz w:val="24"/>
          <w:szCs w:val="24"/>
        </w:rPr>
        <w:t xml:space="preserve"> - Aurifil</w:t>
      </w:r>
    </w:p>
    <w:p w14:paraId="2EF7B9F2" w14:textId="4D4A2CBA" w:rsidR="00532475" w:rsidRPr="00532475" w:rsidRDefault="00FD582F" w:rsidP="00532475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80/12 sharp needle; 90/14 Topstitch Needle</w:t>
      </w:r>
    </w:p>
    <w:p w14:paraId="52AFE161" w14:textId="31A2A8D3" w:rsidR="00B71DDD" w:rsidRPr="00FD582F" w:rsidRDefault="002E0028" w:rsidP="00532475">
      <w:pPr>
        <w:numPr>
          <w:ilvl w:val="0"/>
          <w:numId w:val="6"/>
        </w:num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Scissors </w:t>
      </w:r>
      <w:r w:rsidR="002F698B">
        <w:rPr>
          <w:rFonts w:ascii="Arial" w:hAnsi="Arial" w:cs="Arial"/>
          <w:sz w:val="24"/>
          <w:szCs w:val="24"/>
        </w:rPr>
        <w:t>(one for paper and one for fabric)</w:t>
      </w:r>
    </w:p>
    <w:p w14:paraId="4833648B" w14:textId="7C367A5F" w:rsidR="00FD582F" w:rsidRPr="00FD582F" w:rsidRDefault="00FD582F" w:rsidP="00532475">
      <w:pPr>
        <w:numPr>
          <w:ilvl w:val="0"/>
          <w:numId w:val="6"/>
        </w:num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Pins/Wonder Clips</w:t>
      </w:r>
    </w:p>
    <w:p w14:paraId="51017E27" w14:textId="05E6A7F3" w:rsidR="00FD582F" w:rsidRPr="00532475" w:rsidRDefault="00FD582F" w:rsidP="00532475">
      <w:pPr>
        <w:numPr>
          <w:ilvl w:val="0"/>
          <w:numId w:val="6"/>
        </w:num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Frixion Pen or Chalk Marker</w:t>
      </w:r>
    </w:p>
    <w:p w14:paraId="40662A91" w14:textId="77777777" w:rsidR="00B71DDD" w:rsidRDefault="00B71DDD" w:rsidP="00B71DDD">
      <w:pPr>
        <w:numPr>
          <w:ilvl w:val="0"/>
          <w:numId w:val="6"/>
        </w:numPr>
        <w:spacing w:before="120" w:after="40" w:line="240" w:lineRule="auto"/>
        <w:contextualSpacing/>
        <w:rPr>
          <w:rFonts w:ascii="Arial" w:hAnsi="Arial" w:cs="Arial"/>
          <w:sz w:val="24"/>
          <w:szCs w:val="24"/>
        </w:rPr>
      </w:pPr>
      <w:r w:rsidRPr="005D6F66">
        <w:rPr>
          <w:rFonts w:ascii="Arial" w:hAnsi="Arial" w:cs="Arial"/>
          <w:sz w:val="24"/>
          <w:szCs w:val="24"/>
        </w:rPr>
        <w:t>Seam ripper</w:t>
      </w:r>
    </w:p>
    <w:p w14:paraId="0F735862" w14:textId="77777777" w:rsidR="00B71DDD" w:rsidRDefault="00B71DDD" w:rsidP="00B71DDD">
      <w:pPr>
        <w:numPr>
          <w:ilvl w:val="0"/>
          <w:numId w:val="6"/>
        </w:numPr>
        <w:spacing w:before="120" w:after="40" w:line="240" w:lineRule="auto"/>
        <w:contextualSpacing/>
        <w:rPr>
          <w:rFonts w:ascii="Arial" w:hAnsi="Arial" w:cs="Arial"/>
          <w:sz w:val="24"/>
          <w:szCs w:val="24"/>
        </w:rPr>
      </w:pPr>
      <w:r w:rsidRPr="005D6F66">
        <w:rPr>
          <w:rFonts w:ascii="Arial" w:hAnsi="Arial" w:cs="Arial"/>
          <w:sz w:val="24"/>
          <w:szCs w:val="24"/>
        </w:rPr>
        <w:t>Paper and pen for taking notes</w:t>
      </w:r>
    </w:p>
    <w:p w14:paraId="7414CD67" w14:textId="7D40D73A" w:rsidR="00A00091" w:rsidRPr="002F698B" w:rsidRDefault="00A00091" w:rsidP="002F698B">
      <w:pPr>
        <w:spacing w:before="120" w:after="40" w:line="240" w:lineRule="auto"/>
        <w:ind w:left="720"/>
        <w:contextualSpacing/>
        <w:rPr>
          <w:rFonts w:ascii="Arial" w:hAnsi="Arial" w:cs="Arial"/>
          <w:sz w:val="24"/>
          <w:szCs w:val="24"/>
        </w:rPr>
      </w:pPr>
    </w:p>
    <w:p w14:paraId="28CD2DBC" w14:textId="77777777" w:rsidR="0040776D" w:rsidRPr="005D6F66" w:rsidRDefault="0040776D" w:rsidP="0040776D">
      <w:pPr>
        <w:spacing w:before="120" w:after="40" w:line="240" w:lineRule="auto"/>
        <w:ind w:left="720"/>
        <w:contextualSpacing/>
        <w:rPr>
          <w:rFonts w:ascii="Arial" w:hAnsi="Arial" w:cs="Arial"/>
          <w:sz w:val="24"/>
          <w:szCs w:val="24"/>
        </w:rPr>
      </w:pPr>
    </w:p>
    <w:p w14:paraId="47EC7F0D" w14:textId="77777777" w:rsidR="00695F11" w:rsidRDefault="00695F11" w:rsidP="00695F11">
      <w:pPr>
        <w:spacing w:before="120" w:after="40" w:line="240" w:lineRule="auto"/>
        <w:ind w:left="720"/>
        <w:contextualSpacing/>
        <w:rPr>
          <w:rFonts w:ascii="Arial" w:hAnsi="Arial" w:cs="Arial"/>
          <w:sz w:val="24"/>
          <w:szCs w:val="24"/>
        </w:rPr>
      </w:pPr>
    </w:p>
    <w:p w14:paraId="56D2FC26" w14:textId="77777777" w:rsidR="00695F11" w:rsidRDefault="00695F11" w:rsidP="00695F11">
      <w:pPr>
        <w:spacing w:before="120" w:after="40" w:line="240" w:lineRule="auto"/>
        <w:ind w:left="720"/>
        <w:contextualSpacing/>
        <w:rPr>
          <w:rFonts w:ascii="Arial" w:hAnsi="Arial" w:cs="Arial"/>
          <w:sz w:val="24"/>
          <w:szCs w:val="24"/>
        </w:rPr>
      </w:pPr>
    </w:p>
    <w:p w14:paraId="59997FD2" w14:textId="780A8DBD" w:rsidR="00B71DDD" w:rsidRPr="005D6F66" w:rsidRDefault="00B71DDD" w:rsidP="00695F11">
      <w:pPr>
        <w:spacing w:before="120" w:after="40" w:line="240" w:lineRule="auto"/>
        <w:ind w:left="720"/>
        <w:contextualSpacing/>
        <w:rPr>
          <w:rFonts w:ascii="Arial" w:hAnsi="Arial" w:cs="Arial"/>
          <w:sz w:val="24"/>
          <w:szCs w:val="24"/>
        </w:rPr>
      </w:pPr>
    </w:p>
    <w:p w14:paraId="002E2ED7" w14:textId="342C838A" w:rsidR="00C10969" w:rsidRDefault="00C10969" w:rsidP="00C10969">
      <w:pPr>
        <w:widowControl w:val="0"/>
        <w:autoSpaceDE w:val="0"/>
        <w:autoSpaceDN w:val="0"/>
        <w:adjustRightInd w:val="0"/>
        <w:spacing w:before="120" w:after="40" w:line="240" w:lineRule="auto"/>
        <w:jc w:val="center"/>
        <w:rPr>
          <w:rFonts w:cs="Euphemia UCAS"/>
          <w:color w:val="333333"/>
          <w:sz w:val="36"/>
          <w:szCs w:val="36"/>
          <w:lang w:eastAsia="ja-JP"/>
        </w:rPr>
      </w:pPr>
      <w:r>
        <w:rPr>
          <w:rFonts w:cs="Euphemia UCAS"/>
          <w:color w:val="333333"/>
          <w:sz w:val="36"/>
          <w:szCs w:val="36"/>
          <w:lang w:eastAsia="ja-JP"/>
        </w:rPr>
        <w:t>Please purchase your class supplies from SWI.</w:t>
      </w:r>
    </w:p>
    <w:p w14:paraId="1654E1E7" w14:textId="12B6D4F1" w:rsidR="007164F1" w:rsidRPr="0012701D" w:rsidRDefault="00C10969" w:rsidP="0012701D">
      <w:pPr>
        <w:widowControl w:val="0"/>
        <w:autoSpaceDE w:val="0"/>
        <w:autoSpaceDN w:val="0"/>
        <w:adjustRightInd w:val="0"/>
        <w:spacing w:before="120" w:after="40" w:line="240" w:lineRule="auto"/>
        <w:jc w:val="center"/>
        <w:rPr>
          <w:rFonts w:cs="Euphemia UCAS"/>
          <w:color w:val="333333"/>
          <w:sz w:val="36"/>
          <w:szCs w:val="36"/>
          <w:lang w:eastAsia="ja-JP"/>
        </w:rPr>
      </w:pPr>
      <w:r>
        <w:rPr>
          <w:rFonts w:cs="Euphemia UCAS"/>
          <w:color w:val="333333"/>
          <w:sz w:val="36"/>
          <w:szCs w:val="36"/>
          <w:lang w:eastAsia="ja-JP"/>
        </w:rPr>
        <w:t>We appreciate your support!</w:t>
      </w:r>
    </w:p>
    <w:sectPr w:rsidR="007164F1" w:rsidRPr="0012701D" w:rsidSect="0012701D">
      <w:headerReference w:type="default" r:id="rId8"/>
      <w:footerReference w:type="default" r:id="rId9"/>
      <w:pgSz w:w="12240" w:h="15840"/>
      <w:pgMar w:top="720" w:right="720" w:bottom="720" w:left="72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4A0472" w14:textId="77777777" w:rsidR="008950A6" w:rsidRDefault="008950A6" w:rsidP="00312233">
      <w:pPr>
        <w:spacing w:line="240" w:lineRule="auto"/>
      </w:pPr>
      <w:r>
        <w:separator/>
      </w:r>
    </w:p>
  </w:endnote>
  <w:endnote w:type="continuationSeparator" w:id="0">
    <w:p w14:paraId="5A5C7EFC" w14:textId="77777777" w:rsidR="008950A6" w:rsidRDefault="008950A6" w:rsidP="003122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Euphemia UCAS">
    <w:charset w:val="00"/>
    <w:family w:val="auto"/>
    <w:pitch w:val="variable"/>
    <w:sig w:usb0="80000063" w:usb1="00000000" w:usb2="00002000" w:usb3="00000000" w:csb0="000001F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E1A42" w14:textId="4EE189D5" w:rsidR="002D4DCD" w:rsidRDefault="002D4DCD" w:rsidP="002D4DCD">
    <w:pPr>
      <w:pStyle w:val="Footer"/>
    </w:pPr>
    <w:r>
      <w:t xml:space="preserve">Updated </w:t>
    </w:r>
    <w:r w:rsidR="00C07DAB">
      <w:t>11/15</w:t>
    </w:r>
    <w:r>
      <w:t>/16/lh</w:t>
    </w:r>
  </w:p>
  <w:p w14:paraId="11573201" w14:textId="6FB902E4" w:rsidR="00AD18D3" w:rsidRDefault="00AD18D3" w:rsidP="002D4DCD">
    <w:pPr>
      <w:pStyle w:val="Footer"/>
    </w:pPr>
  </w:p>
  <w:p w14:paraId="27B0DFCA" w14:textId="77777777" w:rsidR="00C07DAB" w:rsidRDefault="00C07DAB" w:rsidP="002D4D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C32E9B" w14:textId="77777777" w:rsidR="008950A6" w:rsidRDefault="008950A6" w:rsidP="00312233">
      <w:pPr>
        <w:spacing w:line="240" w:lineRule="auto"/>
      </w:pPr>
      <w:r>
        <w:separator/>
      </w:r>
    </w:p>
  </w:footnote>
  <w:footnote w:type="continuationSeparator" w:id="0">
    <w:p w14:paraId="3B943761" w14:textId="77777777" w:rsidR="008950A6" w:rsidRDefault="008950A6" w:rsidP="0031223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56A253" w14:textId="0C8B1732" w:rsidR="00312233" w:rsidRDefault="0012701D" w:rsidP="00312233">
    <w:pPr>
      <w:rPr>
        <w:b/>
        <w:u w:val="single"/>
      </w:rPr>
    </w:pPr>
    <w:r w:rsidRPr="004C25DA">
      <w:rPr>
        <w:szCs w:val="20"/>
      </w:rPr>
      <w:object w:dxaOrig="6060" w:dyaOrig="4455" w14:anchorId="7850E4F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0.8pt;height:76.8pt" filled="t">
          <v:fill color2="black"/>
          <v:imagedata r:id="rId1" o:title=""/>
        </v:shape>
        <o:OLEObject Type="Embed" ProgID="Corel" ShapeID="_x0000_i1025" DrawAspect="Content" ObjectID="_1564833947" r:id="rId2"/>
      </w:object>
    </w: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8527"/>
    </w:tblGrid>
    <w:tr w:rsidR="00312233" w14:paraId="40C45367" w14:textId="77777777" w:rsidTr="00312233">
      <w:trPr>
        <w:trHeight w:val="254"/>
      </w:trPr>
      <w:tc>
        <w:tcPr>
          <w:tcW w:w="85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589E021F" w14:textId="77777777" w:rsidR="00312233" w:rsidRDefault="00312233" w:rsidP="00312233">
          <w:pPr>
            <w:rPr>
              <w:b/>
              <w:u w:val="single"/>
            </w:rPr>
          </w:pPr>
          <w:r>
            <w:rPr>
              <w:b/>
              <w:u w:val="single"/>
            </w:rPr>
            <w:t>5507 Palmer Crossing Circle, Sarasota, Florida  34233 (941)924-5600 www.sewworthit.com</w:t>
          </w:r>
        </w:p>
      </w:tc>
    </w:tr>
  </w:tbl>
  <w:p w14:paraId="46C05EB9" w14:textId="77777777" w:rsidR="00312233" w:rsidRDefault="00312233" w:rsidP="003122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4438C"/>
    <w:multiLevelType w:val="hybridMultilevel"/>
    <w:tmpl w:val="18FCBE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5115179"/>
    <w:multiLevelType w:val="hybridMultilevel"/>
    <w:tmpl w:val="6E702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B9369F"/>
    <w:multiLevelType w:val="hybridMultilevel"/>
    <w:tmpl w:val="F74A8A72"/>
    <w:lvl w:ilvl="0" w:tplc="7158A97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AB28B8"/>
    <w:multiLevelType w:val="hybridMultilevel"/>
    <w:tmpl w:val="978A0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277730"/>
    <w:multiLevelType w:val="hybridMultilevel"/>
    <w:tmpl w:val="93CEC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1C0A7E"/>
    <w:multiLevelType w:val="hybridMultilevel"/>
    <w:tmpl w:val="69D21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AE8158">
      <w:numFmt w:val="bullet"/>
      <w:lvlText w:val="–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70094A"/>
    <w:multiLevelType w:val="hybridMultilevel"/>
    <w:tmpl w:val="0E8A2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482ADC"/>
    <w:multiLevelType w:val="hybridMultilevel"/>
    <w:tmpl w:val="50CAD1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4525EBF"/>
    <w:multiLevelType w:val="hybridMultilevel"/>
    <w:tmpl w:val="1AEC2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5A659F"/>
    <w:multiLevelType w:val="hybridMultilevel"/>
    <w:tmpl w:val="81900C4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0B413A"/>
    <w:multiLevelType w:val="hybridMultilevel"/>
    <w:tmpl w:val="0B24D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112005"/>
    <w:multiLevelType w:val="hybridMultilevel"/>
    <w:tmpl w:val="3F261B30"/>
    <w:lvl w:ilvl="0" w:tplc="01DCB41C">
      <w:start w:val="1"/>
      <w:numFmt w:val="bullet"/>
      <w:lvlText w:val=""/>
      <w:lvlJc w:val="left"/>
      <w:pPr>
        <w:ind w:left="720" w:hanging="360"/>
      </w:pPr>
      <w:rPr>
        <w:rFonts w:ascii="Wingdings" w:hAnsi="Wingdings" w:hint="default"/>
        <w:b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5F303A"/>
    <w:multiLevelType w:val="hybridMultilevel"/>
    <w:tmpl w:val="2A02E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9"/>
  </w:num>
  <w:num w:numId="5">
    <w:abstractNumId w:val="7"/>
  </w:num>
  <w:num w:numId="6">
    <w:abstractNumId w:val="10"/>
  </w:num>
  <w:num w:numId="7">
    <w:abstractNumId w:val="12"/>
  </w:num>
  <w:num w:numId="8">
    <w:abstractNumId w:val="10"/>
  </w:num>
  <w:num w:numId="9">
    <w:abstractNumId w:val="3"/>
  </w:num>
  <w:num w:numId="10">
    <w:abstractNumId w:val="8"/>
  </w:num>
  <w:num w:numId="11">
    <w:abstractNumId w:val="4"/>
  </w:num>
  <w:num w:numId="12">
    <w:abstractNumId w:val="6"/>
  </w:num>
  <w:num w:numId="13">
    <w:abstractNumId w:val="11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4F1"/>
    <w:rsid w:val="000007DE"/>
    <w:rsid w:val="00003C96"/>
    <w:rsid w:val="0012701D"/>
    <w:rsid w:val="00151486"/>
    <w:rsid w:val="00186B56"/>
    <w:rsid w:val="001870BA"/>
    <w:rsid w:val="001B0E22"/>
    <w:rsid w:val="00213613"/>
    <w:rsid w:val="00244014"/>
    <w:rsid w:val="00254775"/>
    <w:rsid w:val="00261035"/>
    <w:rsid w:val="0028106D"/>
    <w:rsid w:val="0029644D"/>
    <w:rsid w:val="002D4DCD"/>
    <w:rsid w:val="002E0028"/>
    <w:rsid w:val="002F0500"/>
    <w:rsid w:val="002F698B"/>
    <w:rsid w:val="00312233"/>
    <w:rsid w:val="00315BAA"/>
    <w:rsid w:val="0032546A"/>
    <w:rsid w:val="00350277"/>
    <w:rsid w:val="003548CD"/>
    <w:rsid w:val="0040776D"/>
    <w:rsid w:val="004505A1"/>
    <w:rsid w:val="00453DC6"/>
    <w:rsid w:val="004624E1"/>
    <w:rsid w:val="004950CC"/>
    <w:rsid w:val="004C25DA"/>
    <w:rsid w:val="005173E8"/>
    <w:rsid w:val="00532475"/>
    <w:rsid w:val="00564E7F"/>
    <w:rsid w:val="005911AA"/>
    <w:rsid w:val="005A79B7"/>
    <w:rsid w:val="005D47C0"/>
    <w:rsid w:val="005D6F66"/>
    <w:rsid w:val="005F5A2A"/>
    <w:rsid w:val="00627F89"/>
    <w:rsid w:val="006708E7"/>
    <w:rsid w:val="006846F9"/>
    <w:rsid w:val="00695F11"/>
    <w:rsid w:val="006D207A"/>
    <w:rsid w:val="006D5F4B"/>
    <w:rsid w:val="006D693E"/>
    <w:rsid w:val="007164F1"/>
    <w:rsid w:val="00717DE4"/>
    <w:rsid w:val="00742ABF"/>
    <w:rsid w:val="007A5B2E"/>
    <w:rsid w:val="00800964"/>
    <w:rsid w:val="00885943"/>
    <w:rsid w:val="008950A6"/>
    <w:rsid w:val="009521D7"/>
    <w:rsid w:val="009F6E63"/>
    <w:rsid w:val="00A00091"/>
    <w:rsid w:val="00A53FF8"/>
    <w:rsid w:val="00AD18D3"/>
    <w:rsid w:val="00B71DDD"/>
    <w:rsid w:val="00B73FD7"/>
    <w:rsid w:val="00B977E4"/>
    <w:rsid w:val="00BB3CEC"/>
    <w:rsid w:val="00BD0EDD"/>
    <w:rsid w:val="00C07DAB"/>
    <w:rsid w:val="00C10969"/>
    <w:rsid w:val="00C35B2E"/>
    <w:rsid w:val="00C44FBC"/>
    <w:rsid w:val="00CC24C0"/>
    <w:rsid w:val="00CE25A1"/>
    <w:rsid w:val="00D66BCC"/>
    <w:rsid w:val="00D90522"/>
    <w:rsid w:val="00DE73DB"/>
    <w:rsid w:val="00DF3FC4"/>
    <w:rsid w:val="00E01431"/>
    <w:rsid w:val="00E01A47"/>
    <w:rsid w:val="00E14BB4"/>
    <w:rsid w:val="00E153D2"/>
    <w:rsid w:val="00E16F59"/>
    <w:rsid w:val="00EB6A80"/>
    <w:rsid w:val="00EC1CC5"/>
    <w:rsid w:val="00F5078E"/>
    <w:rsid w:val="00FA2009"/>
    <w:rsid w:val="00FD582F"/>
    <w:rsid w:val="00FE6909"/>
    <w:rsid w:val="00FF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  <w14:docId w14:val="274257BB"/>
  <w15:docId w15:val="{2286729B-972A-4C2F-9C9E-F4F7025BB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D6F66"/>
  </w:style>
  <w:style w:type="paragraph" w:styleId="Heading1">
    <w:name w:val="heading 1"/>
    <w:basedOn w:val="Normal"/>
    <w:next w:val="Normal"/>
    <w:link w:val="Heading1Char"/>
    <w:uiPriority w:val="9"/>
    <w:qFormat/>
    <w:rsid w:val="005D6F66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D6F6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D6F6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D6F6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D6F6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D6F6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D6F6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D6F6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D6F6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6F66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5D6F6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7164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05A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5A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1223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2233"/>
  </w:style>
  <w:style w:type="paragraph" w:styleId="Footer">
    <w:name w:val="footer"/>
    <w:basedOn w:val="Normal"/>
    <w:link w:val="FooterChar"/>
    <w:uiPriority w:val="99"/>
    <w:unhideWhenUsed/>
    <w:rsid w:val="0031223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2233"/>
  </w:style>
  <w:style w:type="table" w:styleId="TableGrid">
    <w:name w:val="Table Grid"/>
    <w:basedOn w:val="TableNormal"/>
    <w:uiPriority w:val="39"/>
    <w:rsid w:val="0031223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350277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50277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50277"/>
    <w:rPr>
      <w:vertAlign w:val="superscript"/>
    </w:rPr>
  </w:style>
  <w:style w:type="character" w:customStyle="1" w:styleId="ClassNameChar">
    <w:name w:val="Class Name Char"/>
    <w:basedOn w:val="DefaultParagraphFont"/>
    <w:link w:val="ClassName"/>
    <w:locked/>
    <w:rsid w:val="00B73FD7"/>
    <w:rPr>
      <w:rFonts w:ascii="Arial Rounded MT Bold" w:eastAsiaTheme="minorEastAsia" w:hAnsi="Arial Rounded MT Bold"/>
      <w:sz w:val="28"/>
      <w:szCs w:val="28"/>
      <w:lang w:eastAsia="ja-JP"/>
    </w:rPr>
  </w:style>
  <w:style w:type="paragraph" w:customStyle="1" w:styleId="ClassName">
    <w:name w:val="Class Name"/>
    <w:basedOn w:val="Normal"/>
    <w:link w:val="ClassNameChar"/>
    <w:rsid w:val="00B73FD7"/>
    <w:pPr>
      <w:spacing w:before="120" w:after="40" w:line="240" w:lineRule="auto"/>
    </w:pPr>
    <w:rPr>
      <w:rFonts w:ascii="Arial Rounded MT Bold" w:hAnsi="Arial Rounded MT Bold"/>
      <w:sz w:val="28"/>
      <w:szCs w:val="28"/>
      <w:lang w:eastAsia="ja-JP"/>
    </w:rPr>
  </w:style>
  <w:style w:type="paragraph" w:customStyle="1" w:styleId="ClassDate">
    <w:name w:val="Class Date"/>
    <w:basedOn w:val="Heading1"/>
    <w:link w:val="ClassDateChar"/>
    <w:rsid w:val="00B71DDD"/>
    <w:pPr>
      <w:spacing w:before="0"/>
    </w:pPr>
    <w:rPr>
      <w:b/>
      <w:color w:val="5B9BD5" w:themeColor="accent1"/>
      <w:sz w:val="28"/>
      <w:szCs w:val="28"/>
      <w:lang w:eastAsia="ja-JP"/>
    </w:rPr>
  </w:style>
  <w:style w:type="character" w:customStyle="1" w:styleId="ClassDateChar">
    <w:name w:val="Class Date Char"/>
    <w:basedOn w:val="Heading1Char"/>
    <w:link w:val="ClassDate"/>
    <w:rsid w:val="00B71DDD"/>
    <w:rPr>
      <w:rFonts w:asciiTheme="majorHAnsi" w:eastAsiaTheme="majorEastAsia" w:hAnsiTheme="majorHAnsi" w:cstheme="majorBidi"/>
      <w:b/>
      <w:color w:val="5B9BD5" w:themeColor="accent1"/>
      <w:sz w:val="28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D6F66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D6F66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D6F66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D6F66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D6F66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D6F66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D6F66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D6F66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5D6F66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5D6F66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D6F66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D6F66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5D6F66"/>
    <w:rPr>
      <w:b/>
      <w:bCs/>
    </w:rPr>
  </w:style>
  <w:style w:type="character" w:styleId="Emphasis">
    <w:name w:val="Emphasis"/>
    <w:basedOn w:val="DefaultParagraphFont"/>
    <w:uiPriority w:val="20"/>
    <w:qFormat/>
    <w:rsid w:val="005D6F66"/>
    <w:rPr>
      <w:i/>
      <w:iCs/>
    </w:rPr>
  </w:style>
  <w:style w:type="paragraph" w:styleId="NoSpacing">
    <w:name w:val="No Spacing"/>
    <w:uiPriority w:val="1"/>
    <w:qFormat/>
    <w:rsid w:val="005D6F6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D6F66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D6F66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D6F66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D6F66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5D6F66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D6F6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5D6F66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5D6F66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5D6F66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D6F6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12F670-817E-42E4-912C-9014813F9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Harris</dc:creator>
  <cp:lastModifiedBy>Lisa Harris</cp:lastModifiedBy>
  <cp:revision>3</cp:revision>
  <cp:lastPrinted>2015-10-26T21:40:00Z</cp:lastPrinted>
  <dcterms:created xsi:type="dcterms:W3CDTF">2017-08-21T19:10:00Z</dcterms:created>
  <dcterms:modified xsi:type="dcterms:W3CDTF">2017-08-21T19:19:00Z</dcterms:modified>
</cp:coreProperties>
</file>