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4" w:rsidRDefault="00FF2354" w:rsidP="00FF2354">
      <w:pPr>
        <w:rPr>
          <w:b/>
          <w:u w:val="single"/>
        </w:rPr>
      </w:pPr>
      <w:r>
        <w:rPr>
          <w:b/>
          <w:u w:val="single"/>
        </w:rPr>
        <w:t>N</w:t>
      </w:r>
      <w:r w:rsidRPr="001C4D03">
        <w:rPr>
          <w:b/>
          <w:u w:val="single"/>
        </w:rPr>
        <w:t>OTICE AND AGENDA</w:t>
      </w:r>
      <w:r>
        <w:rPr>
          <w:b/>
          <w:u w:val="single"/>
        </w:rPr>
        <w:t xml:space="preserve"> </w:t>
      </w:r>
    </w:p>
    <w:p w:rsidR="00FF2354" w:rsidRDefault="00FF2354" w:rsidP="00FF2354">
      <w:r>
        <w:t>N</w:t>
      </w:r>
      <w:r w:rsidRPr="001C4D03">
        <w:t>OTICE IS HEREBY GIVEN that the G</w:t>
      </w:r>
      <w:r>
        <w:t xml:space="preserve">unnison City Council will hold </w:t>
      </w:r>
      <w:r w:rsidR="0084160A">
        <w:t>a</w:t>
      </w:r>
      <w:r w:rsidR="0084160A" w:rsidRPr="0084160A">
        <w:rPr>
          <w:b/>
        </w:rPr>
        <w:t xml:space="preserve"> Work Meeting</w:t>
      </w:r>
      <w:r w:rsidR="0084160A">
        <w:t xml:space="preserve"> along with </w:t>
      </w:r>
      <w:r>
        <w:t xml:space="preserve">its regularly scheduled </w:t>
      </w:r>
      <w:r w:rsidRPr="00DC0AA3">
        <w:rPr>
          <w:b/>
        </w:rPr>
        <w:t>City Council</w:t>
      </w:r>
      <w:r>
        <w:t xml:space="preserve"> </w:t>
      </w:r>
      <w:r w:rsidRPr="000868BA">
        <w:rPr>
          <w:b/>
        </w:rPr>
        <w:t xml:space="preserve">Meeting </w:t>
      </w:r>
      <w:r>
        <w:rPr>
          <w:b/>
        </w:rPr>
        <w:t>Wednesday</w:t>
      </w:r>
      <w:r w:rsidRPr="0098774A">
        <w:rPr>
          <w:b/>
        </w:rPr>
        <w:t>,</w:t>
      </w:r>
      <w:r>
        <w:rPr>
          <w:b/>
        </w:rPr>
        <w:t xml:space="preserve"> </w:t>
      </w:r>
      <w:r w:rsidR="00BF7665">
        <w:rPr>
          <w:b/>
        </w:rPr>
        <w:t xml:space="preserve">April </w:t>
      </w:r>
      <w:r w:rsidR="00F03893">
        <w:rPr>
          <w:b/>
        </w:rPr>
        <w:t>18,</w:t>
      </w:r>
      <w:r>
        <w:rPr>
          <w:b/>
        </w:rPr>
        <w:t xml:space="preserve"> 2012 </w:t>
      </w:r>
      <w:r>
        <w:t xml:space="preserve">at </w:t>
      </w:r>
      <w:r w:rsidRPr="002D22C5">
        <w:t>the</w:t>
      </w:r>
      <w:r w:rsidRPr="001C4D03">
        <w:t xml:space="preserve"> </w:t>
      </w:r>
      <w:r w:rsidRPr="001C4D03">
        <w:rPr>
          <w:b/>
        </w:rPr>
        <w:t xml:space="preserve">Gunnison </w:t>
      </w:r>
      <w:r>
        <w:rPr>
          <w:b/>
        </w:rPr>
        <w:t>City Hall,</w:t>
      </w:r>
      <w:r w:rsidRPr="001C4D03">
        <w:rPr>
          <w:b/>
        </w:rPr>
        <w:t xml:space="preserve"> </w:t>
      </w:r>
      <w:r>
        <w:rPr>
          <w:b/>
        </w:rPr>
        <w:t>38 West Center</w:t>
      </w:r>
      <w:r w:rsidR="00BF7665">
        <w:rPr>
          <w:b/>
        </w:rPr>
        <w:t xml:space="preserve"> </w:t>
      </w:r>
      <w:r w:rsidR="0084160A">
        <w:t xml:space="preserve">with the </w:t>
      </w:r>
      <w:r w:rsidR="0084160A">
        <w:rPr>
          <w:b/>
        </w:rPr>
        <w:t xml:space="preserve">Work Meeting </w:t>
      </w:r>
      <w:r w:rsidR="00BF7665" w:rsidRPr="00BF7665">
        <w:t>beginning</w:t>
      </w:r>
      <w:r w:rsidR="00E0396A" w:rsidRPr="00E0396A">
        <w:rPr>
          <w:b/>
        </w:rPr>
        <w:t xml:space="preserve"> </w:t>
      </w:r>
      <w:r w:rsidR="00E0396A" w:rsidRPr="00BF7665">
        <w:t>at</w:t>
      </w:r>
      <w:r w:rsidR="00E0396A" w:rsidRPr="00E0396A">
        <w:rPr>
          <w:b/>
        </w:rPr>
        <w:t xml:space="preserve"> </w:t>
      </w:r>
      <w:r w:rsidR="0084160A">
        <w:rPr>
          <w:b/>
        </w:rPr>
        <w:t>5:30 p.m.</w:t>
      </w:r>
      <w:r w:rsidR="0084160A">
        <w:t xml:space="preserve"> and the </w:t>
      </w:r>
      <w:r w:rsidR="0084160A">
        <w:rPr>
          <w:b/>
        </w:rPr>
        <w:t xml:space="preserve">City Council Meeting </w:t>
      </w:r>
      <w:r w:rsidR="0084160A">
        <w:t xml:space="preserve">beginning at </w:t>
      </w:r>
      <w:r w:rsidR="00E0396A" w:rsidRPr="00E0396A">
        <w:rPr>
          <w:b/>
        </w:rPr>
        <w:t>7:00 p.m</w:t>
      </w:r>
      <w:r w:rsidR="00E0396A">
        <w:t>.</w:t>
      </w:r>
    </w:p>
    <w:p w:rsidR="00C217E1" w:rsidRDefault="00C217E1" w:rsidP="00FF2354"/>
    <w:p w:rsidR="0084160A" w:rsidRDefault="0084160A" w:rsidP="00FF2354">
      <w:pPr>
        <w:rPr>
          <w:b/>
        </w:rPr>
      </w:pPr>
      <w:r>
        <w:tab/>
      </w:r>
      <w:r>
        <w:rPr>
          <w:b/>
        </w:rPr>
        <w:t>Work Meeting</w:t>
      </w:r>
    </w:p>
    <w:p w:rsidR="002D2703" w:rsidRDefault="002D2703" w:rsidP="00FF2354">
      <w:pPr>
        <w:rPr>
          <w:b/>
        </w:rPr>
      </w:pPr>
    </w:p>
    <w:p w:rsidR="00C217E1" w:rsidRDefault="0084160A" w:rsidP="00C217E1">
      <w:pPr>
        <w:pStyle w:val="ListParagraph"/>
        <w:numPr>
          <w:ilvl w:val="0"/>
          <w:numId w:val="15"/>
        </w:numPr>
      </w:pPr>
      <w:r>
        <w:t xml:space="preserve">5:30 p.m. Review Rural Water Association Analysis </w:t>
      </w:r>
      <w:r w:rsidR="00C217E1">
        <w:t>of the Gunnison City system</w:t>
      </w:r>
      <w:r>
        <w:t>– Curt Ludvigson</w:t>
      </w:r>
    </w:p>
    <w:p w:rsidR="002D2703" w:rsidRDefault="002D2703" w:rsidP="002D2703">
      <w:pPr>
        <w:pStyle w:val="ListParagraph"/>
        <w:ind w:left="990"/>
      </w:pPr>
    </w:p>
    <w:p w:rsidR="00E0396A" w:rsidRDefault="0084160A" w:rsidP="002D2703">
      <w:pPr>
        <w:ind w:left="630"/>
        <w:rPr>
          <w:b/>
        </w:rPr>
      </w:pPr>
      <w:r>
        <w:rPr>
          <w:b/>
        </w:rPr>
        <w:t>Gunnison City Council Business</w:t>
      </w:r>
    </w:p>
    <w:p w:rsidR="002D2703" w:rsidRDefault="002D2703" w:rsidP="002D2703">
      <w:pPr>
        <w:ind w:left="630"/>
      </w:pPr>
    </w:p>
    <w:p w:rsidR="00FF2354" w:rsidRDefault="00012758" w:rsidP="00BF7665">
      <w:pPr>
        <w:pStyle w:val="ListParagraph"/>
        <w:numPr>
          <w:ilvl w:val="0"/>
          <w:numId w:val="15"/>
        </w:numPr>
      </w:pPr>
      <w:r>
        <w:t>I</w:t>
      </w:r>
      <w:r w:rsidR="00FF2354">
        <w:t>nvocation</w:t>
      </w:r>
    </w:p>
    <w:p w:rsidR="00E2162B" w:rsidRDefault="00E2162B" w:rsidP="00E2162B">
      <w:pPr>
        <w:pStyle w:val="ListParagraph"/>
        <w:ind w:left="990"/>
      </w:pPr>
    </w:p>
    <w:p w:rsidR="00A65830" w:rsidRDefault="00A65830" w:rsidP="00A65830">
      <w:pPr>
        <w:numPr>
          <w:ilvl w:val="0"/>
          <w:numId w:val="15"/>
        </w:numPr>
      </w:pPr>
      <w:r>
        <w:t>Review Pressurized Irrigation Water Connections-Proposed Approval 258 No. Main-Council Member Brian Jensen</w:t>
      </w:r>
    </w:p>
    <w:p w:rsidR="00A65830" w:rsidRDefault="00A65830" w:rsidP="00A65830">
      <w:pPr>
        <w:pStyle w:val="ListParagraph"/>
      </w:pPr>
    </w:p>
    <w:p w:rsidR="00E2162B" w:rsidRDefault="0084160A" w:rsidP="00BF7665">
      <w:pPr>
        <w:pStyle w:val="ListParagraph"/>
        <w:numPr>
          <w:ilvl w:val="0"/>
          <w:numId w:val="15"/>
        </w:numPr>
      </w:pPr>
      <w:r>
        <w:t>Discuss Library Computer – System Software Update-Council Member Powell</w:t>
      </w:r>
    </w:p>
    <w:p w:rsidR="00FF2354" w:rsidRDefault="00FF2354" w:rsidP="00FF2354">
      <w:pPr>
        <w:ind w:left="990"/>
      </w:pPr>
    </w:p>
    <w:p w:rsidR="00EB61E8" w:rsidRDefault="00EB61E8" w:rsidP="00FF2354">
      <w:pPr>
        <w:numPr>
          <w:ilvl w:val="0"/>
          <w:numId w:val="15"/>
        </w:numPr>
      </w:pPr>
      <w:r>
        <w:t>Discuss Streets-Weed Control- Council Member Powell</w:t>
      </w:r>
    </w:p>
    <w:p w:rsidR="00EB61E8" w:rsidRDefault="00EB61E8" w:rsidP="00EB61E8">
      <w:pPr>
        <w:pStyle w:val="ListParagraph"/>
      </w:pPr>
    </w:p>
    <w:p w:rsidR="00D43F9B" w:rsidRDefault="00685834" w:rsidP="006E1238">
      <w:pPr>
        <w:numPr>
          <w:ilvl w:val="0"/>
          <w:numId w:val="15"/>
        </w:numPr>
      </w:pPr>
      <w:r>
        <w:t>Review</w:t>
      </w:r>
      <w:r w:rsidR="00AD1EB0">
        <w:t xml:space="preserve"> </w:t>
      </w:r>
      <w:r w:rsidR="00522FA2">
        <w:t>Maintenance</w:t>
      </w:r>
      <w:r>
        <w:t xml:space="preserve"> Contract</w:t>
      </w:r>
      <w:r w:rsidR="00522FA2">
        <w:t xml:space="preserve"> for </w:t>
      </w:r>
      <w:r w:rsidR="00AD1EB0">
        <w:t>Baseball Fields</w:t>
      </w:r>
      <w:r w:rsidR="0084160A">
        <w:t xml:space="preserve"> –Possible Approval Award of Contract for </w:t>
      </w:r>
      <w:r w:rsidR="00C217E1">
        <w:t xml:space="preserve">summer </w:t>
      </w:r>
      <w:r w:rsidR="0084160A">
        <w:t>2012-Council Member Pickett</w:t>
      </w:r>
    </w:p>
    <w:p w:rsidR="002D2703" w:rsidRDefault="002D2703" w:rsidP="002D2703">
      <w:pPr>
        <w:pStyle w:val="ListParagraph"/>
      </w:pPr>
    </w:p>
    <w:p w:rsidR="002D2703" w:rsidRDefault="002D2703" w:rsidP="006E1238">
      <w:pPr>
        <w:numPr>
          <w:ilvl w:val="0"/>
          <w:numId w:val="15"/>
        </w:numPr>
      </w:pPr>
      <w:r>
        <w:t>Determine Arbor Day Celebration –Arbor Day, April 27</w:t>
      </w:r>
    </w:p>
    <w:p w:rsidR="00C217E1" w:rsidRDefault="00C217E1" w:rsidP="00C217E1">
      <w:pPr>
        <w:pStyle w:val="ListParagraph"/>
      </w:pPr>
    </w:p>
    <w:p w:rsidR="00C217E1" w:rsidRDefault="00C217E1" w:rsidP="006E1238">
      <w:pPr>
        <w:numPr>
          <w:ilvl w:val="0"/>
          <w:numId w:val="15"/>
        </w:numPr>
      </w:pPr>
      <w:r>
        <w:t>Update on Proposed Improvements/Traffic-500 South</w:t>
      </w:r>
      <w:r w:rsidR="00032BE5">
        <w:t xml:space="preserve"> with Possible Approval-</w:t>
      </w:r>
      <w:r w:rsidR="006B21E8">
        <w:t>Council Member Powell</w:t>
      </w:r>
    </w:p>
    <w:p w:rsidR="006B21E8" w:rsidRDefault="006B21E8" w:rsidP="006B21E8">
      <w:pPr>
        <w:pStyle w:val="ListParagraph"/>
      </w:pPr>
    </w:p>
    <w:p w:rsidR="006B21E8" w:rsidRDefault="006B21E8" w:rsidP="006E1238">
      <w:pPr>
        <w:numPr>
          <w:ilvl w:val="0"/>
          <w:numId w:val="15"/>
        </w:numPr>
      </w:pPr>
      <w:r>
        <w:t>Update on 4</w:t>
      </w:r>
      <w:r w:rsidRPr="006B21E8">
        <w:rPr>
          <w:vertAlign w:val="superscript"/>
        </w:rPr>
        <w:t>th</w:t>
      </w:r>
      <w:r>
        <w:t xml:space="preserve"> of July Activities-Council Member Donaldson</w:t>
      </w:r>
    </w:p>
    <w:p w:rsidR="006B21E8" w:rsidRDefault="006B21E8" w:rsidP="006B21E8">
      <w:pPr>
        <w:pStyle w:val="ListParagraph"/>
      </w:pPr>
    </w:p>
    <w:p w:rsidR="006B21E8" w:rsidRDefault="006B21E8" w:rsidP="006E1238">
      <w:pPr>
        <w:numPr>
          <w:ilvl w:val="0"/>
          <w:numId w:val="15"/>
        </w:numPr>
      </w:pPr>
      <w:r>
        <w:t>Proposed Approval of Seasonal Part-Time Employee for Summer 2012</w:t>
      </w:r>
    </w:p>
    <w:p w:rsidR="009C04E5" w:rsidRDefault="009C04E5" w:rsidP="009C04E5">
      <w:pPr>
        <w:pStyle w:val="ListParagraph"/>
      </w:pPr>
    </w:p>
    <w:p w:rsidR="006B21E8" w:rsidRDefault="006B21E8" w:rsidP="006B21E8">
      <w:pPr>
        <w:pStyle w:val="ListParagraph"/>
      </w:pPr>
    </w:p>
    <w:p w:rsidR="006B21E8" w:rsidRDefault="006B21E8" w:rsidP="006E1238">
      <w:pPr>
        <w:numPr>
          <w:ilvl w:val="0"/>
          <w:numId w:val="15"/>
        </w:numPr>
      </w:pPr>
      <w:r>
        <w:t xml:space="preserve">Update on Foot Bridge-River Walk at 200 West </w:t>
      </w:r>
      <w:r w:rsidR="00FE64F9">
        <w:t>–Possible Approval of Transfer of PTIF Funds for Engineering Fees</w:t>
      </w:r>
      <w:r>
        <w:t>– Council Member Donaldson</w:t>
      </w:r>
    </w:p>
    <w:p w:rsidR="00FE64F9" w:rsidRDefault="00FE64F9" w:rsidP="00FE64F9">
      <w:pPr>
        <w:pStyle w:val="ListParagraph"/>
      </w:pPr>
    </w:p>
    <w:p w:rsidR="00461101" w:rsidRDefault="00461101" w:rsidP="006E1238">
      <w:pPr>
        <w:numPr>
          <w:ilvl w:val="0"/>
          <w:numId w:val="15"/>
        </w:numPr>
      </w:pPr>
      <w:r>
        <w:t xml:space="preserve">Proposed Approval of Ordinance 2012-2, Flood Damage Prevention </w:t>
      </w:r>
    </w:p>
    <w:p w:rsidR="00D43F9B" w:rsidRDefault="00D43F9B" w:rsidP="00D43F9B">
      <w:pPr>
        <w:pStyle w:val="ListParagraph"/>
      </w:pPr>
    </w:p>
    <w:p w:rsidR="00C217E1" w:rsidRDefault="00C217E1" w:rsidP="00C217E1">
      <w:pPr>
        <w:numPr>
          <w:ilvl w:val="0"/>
          <w:numId w:val="15"/>
        </w:numPr>
      </w:pPr>
      <w:r>
        <w:t>Review Culinary Water Service for New Homes Outside of City Limits-Council Member Donaldson</w:t>
      </w:r>
    </w:p>
    <w:p w:rsidR="008B1B77" w:rsidRDefault="008B1B77" w:rsidP="008B1B77">
      <w:pPr>
        <w:pStyle w:val="ListParagraph"/>
      </w:pPr>
    </w:p>
    <w:p w:rsidR="008B1B77" w:rsidRDefault="008B1B77" w:rsidP="00C217E1">
      <w:pPr>
        <w:numPr>
          <w:ilvl w:val="0"/>
          <w:numId w:val="15"/>
        </w:numPr>
      </w:pPr>
      <w:r>
        <w:t>Update and Review Regarding Main Street Water Project, Infrastructure Upgrades, Possible Approval of Streetscape Plan for Final Bid Preparation</w:t>
      </w:r>
    </w:p>
    <w:p w:rsidR="008B1B77" w:rsidRDefault="008B1B77" w:rsidP="008B1B77">
      <w:pPr>
        <w:pStyle w:val="ListParagraph"/>
      </w:pPr>
    </w:p>
    <w:p w:rsidR="008B1B77" w:rsidRDefault="008B1B77" w:rsidP="008B1B77">
      <w:pPr>
        <w:numPr>
          <w:ilvl w:val="0"/>
          <w:numId w:val="15"/>
        </w:numPr>
      </w:pPr>
      <w:r>
        <w:t>Discuss and Possible Approval of Ordinance 2012-2, Flood Damage Prevention, Regarding FEMA’s Proposed Flood Plan Map</w:t>
      </w:r>
    </w:p>
    <w:p w:rsidR="002D2703" w:rsidRDefault="002D2703" w:rsidP="002D2703">
      <w:pPr>
        <w:pStyle w:val="ListParagraph"/>
      </w:pPr>
    </w:p>
    <w:p w:rsidR="008B1B77" w:rsidRDefault="008B1B77" w:rsidP="008B1B77">
      <w:pPr>
        <w:numPr>
          <w:ilvl w:val="0"/>
          <w:numId w:val="15"/>
        </w:numPr>
      </w:pPr>
      <w:r>
        <w:t>Review and Prioritize Capital Improvements, Upgrades and Maintenance</w:t>
      </w:r>
    </w:p>
    <w:p w:rsidR="002D2703" w:rsidRDefault="002D2703" w:rsidP="002D2703">
      <w:pPr>
        <w:pStyle w:val="ListParagraph"/>
      </w:pPr>
    </w:p>
    <w:p w:rsidR="00C217E1" w:rsidRDefault="008B1B77" w:rsidP="00C217E1">
      <w:pPr>
        <w:numPr>
          <w:ilvl w:val="0"/>
          <w:numId w:val="15"/>
        </w:numPr>
      </w:pPr>
      <w:r>
        <w:t>Discuss General Budget Goals for 2013 and Explore Possible Savings in Various Departments</w:t>
      </w:r>
    </w:p>
    <w:p w:rsidR="002D2703" w:rsidRDefault="002D2703" w:rsidP="002D2703">
      <w:pPr>
        <w:pStyle w:val="ListParagraph"/>
      </w:pPr>
    </w:p>
    <w:p w:rsidR="002D2703" w:rsidRDefault="002D2703" w:rsidP="00C217E1">
      <w:pPr>
        <w:numPr>
          <w:ilvl w:val="0"/>
          <w:numId w:val="15"/>
        </w:numPr>
      </w:pPr>
      <w:r>
        <w:lastRenderedPageBreak/>
        <w:t xml:space="preserve">Possible Approval of New OSHA Compliant Safety Policies for Gunnison City Safety Manual </w:t>
      </w:r>
    </w:p>
    <w:p w:rsidR="002D2703" w:rsidRDefault="002D2703" w:rsidP="002D2703">
      <w:pPr>
        <w:pStyle w:val="ListParagraph"/>
      </w:pPr>
    </w:p>
    <w:p w:rsidR="006E1238" w:rsidRDefault="00E2162B" w:rsidP="006E1238">
      <w:pPr>
        <w:numPr>
          <w:ilvl w:val="0"/>
          <w:numId w:val="15"/>
        </w:numPr>
      </w:pPr>
      <w:r>
        <w:t>Fieldstone Academy Review- Proposed Approval</w:t>
      </w:r>
      <w:r w:rsidR="00EB61E8">
        <w:t>-Council Member</w:t>
      </w:r>
      <w:r w:rsidR="006B21E8">
        <w:t>s</w:t>
      </w:r>
      <w:r w:rsidR="00EB61E8">
        <w:t xml:space="preserve"> Judy</w:t>
      </w:r>
      <w:r w:rsidR="006B21E8">
        <w:t xml:space="preserve"> </w:t>
      </w:r>
    </w:p>
    <w:p w:rsidR="002D2703" w:rsidRDefault="002D2703" w:rsidP="002D2703">
      <w:pPr>
        <w:pStyle w:val="ListParagraph"/>
      </w:pPr>
    </w:p>
    <w:p w:rsidR="00FF2354" w:rsidRDefault="00FF2354" w:rsidP="00FF2354">
      <w:pPr>
        <w:numPr>
          <w:ilvl w:val="0"/>
          <w:numId w:val="15"/>
        </w:numPr>
      </w:pPr>
      <w:r>
        <w:t xml:space="preserve">Proposed Approval City Council Meeting Minutes for </w:t>
      </w:r>
      <w:r w:rsidR="00CF2A29">
        <w:t xml:space="preserve">Wednesday, </w:t>
      </w:r>
      <w:r w:rsidR="00EB61E8">
        <w:t>April 4, 2012</w:t>
      </w:r>
      <w:r w:rsidR="00522FA2">
        <w:t xml:space="preserve"> Open Session.</w:t>
      </w:r>
    </w:p>
    <w:p w:rsidR="00522FA2" w:rsidRDefault="00522FA2" w:rsidP="00522FA2">
      <w:pPr>
        <w:pStyle w:val="ListParagraph"/>
      </w:pPr>
    </w:p>
    <w:p w:rsidR="007E170F" w:rsidRDefault="00FF2354" w:rsidP="007E170F">
      <w:pPr>
        <w:numPr>
          <w:ilvl w:val="0"/>
          <w:numId w:val="15"/>
        </w:numPr>
      </w:pPr>
      <w:r>
        <w:t>Future Items to be Listed on Agenda</w:t>
      </w:r>
    </w:p>
    <w:p w:rsidR="00522FA2" w:rsidRDefault="00522FA2" w:rsidP="00522FA2">
      <w:pPr>
        <w:pStyle w:val="ListParagraph"/>
      </w:pPr>
    </w:p>
    <w:p w:rsidR="00FF2354" w:rsidRDefault="00FF2354" w:rsidP="00FF2354">
      <w:pPr>
        <w:numPr>
          <w:ilvl w:val="0"/>
          <w:numId w:val="15"/>
        </w:numPr>
      </w:pPr>
      <w:r>
        <w:t>Proposed Approval Bills and Adjustments</w:t>
      </w:r>
    </w:p>
    <w:p w:rsidR="00522FA2" w:rsidRDefault="00522FA2" w:rsidP="00522FA2">
      <w:pPr>
        <w:pStyle w:val="ListParagraph"/>
      </w:pPr>
    </w:p>
    <w:p w:rsidR="00FF2354" w:rsidRDefault="00FF2354" w:rsidP="00FF2354">
      <w:pPr>
        <w:numPr>
          <w:ilvl w:val="0"/>
          <w:numId w:val="15"/>
        </w:numPr>
      </w:pPr>
      <w:r>
        <w:t xml:space="preserve">Closed Session  </w:t>
      </w:r>
    </w:p>
    <w:p w:rsidR="00522FA2" w:rsidRDefault="00522FA2" w:rsidP="00522FA2">
      <w:pPr>
        <w:pStyle w:val="ListParagraph"/>
      </w:pPr>
    </w:p>
    <w:p w:rsidR="00FF2354" w:rsidRDefault="008B1B77" w:rsidP="00FF2354">
      <w:r>
        <w:t xml:space="preserve">             22</w:t>
      </w:r>
      <w:r w:rsidR="00FF2354">
        <w:t>)      Adjourn</w:t>
      </w:r>
    </w:p>
    <w:p w:rsidR="00FF2354" w:rsidRDefault="00FF2354" w:rsidP="00FF2354">
      <w:pPr>
        <w:ind w:left="735"/>
        <w:rPr>
          <w:sz w:val="16"/>
          <w:szCs w:val="16"/>
        </w:rPr>
      </w:pPr>
      <w:r>
        <w:rPr>
          <w:sz w:val="16"/>
          <w:szCs w:val="16"/>
        </w:rPr>
        <w:t>NOTE:  The agenda items may be discussed in any order.</w:t>
      </w:r>
    </w:p>
    <w:p w:rsidR="00FF2354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 xml:space="preserve">*In compliance with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>, persons needing auxiliary communicative aids &amp; accommodations for City-sponsored public meetings, services, programs, etc. should call City Offices at (435)528-7969 giving at least 24 hours notice.  Consideration of adjourning into a Closed Session pursuant to the Provisions of Section 52-4-5(1)(a) of the Open Meeting Law for the purpose of (i) discussion of the character, professional competence, or physical or mental health of an individual; and (c) strategy sessions to discuss pending or reasonably imminent litigation.</w:t>
      </w:r>
    </w:p>
    <w:p w:rsidR="00FF2354" w:rsidRDefault="00FF2354" w:rsidP="00FF235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Certificate of Posting:  </w:t>
      </w:r>
      <w:r>
        <w:rPr>
          <w:sz w:val="16"/>
          <w:szCs w:val="16"/>
        </w:rPr>
        <w:t xml:space="preserve">The undersigned, duly appointed City Recorder, does hereby certify that the above notice &amp; agenda was posted in Gunnison at City Hall, Post Office, and GV Bank; emailed to KMTI Radio, Gunnison Valley Gazette and the Sanpete Messenger in Manti, UT and personally delivered to the Mayor and City Council Members on this </w:t>
      </w:r>
      <w:r w:rsidR="00C217E1">
        <w:rPr>
          <w:sz w:val="16"/>
          <w:szCs w:val="16"/>
        </w:rPr>
        <w:t>17th</w:t>
      </w:r>
      <w:r>
        <w:rPr>
          <w:sz w:val="16"/>
          <w:szCs w:val="16"/>
        </w:rPr>
        <w:t xml:space="preserve"> Day of </w:t>
      </w:r>
      <w:r w:rsidR="00522FA2">
        <w:rPr>
          <w:sz w:val="16"/>
          <w:szCs w:val="16"/>
        </w:rPr>
        <w:t>April</w:t>
      </w:r>
      <w:r>
        <w:rPr>
          <w:sz w:val="16"/>
          <w:szCs w:val="16"/>
        </w:rPr>
        <w:t>, 2012</w:t>
      </w:r>
    </w:p>
    <w:p w:rsidR="00FF2354" w:rsidRDefault="00FF2354" w:rsidP="00FF2354">
      <w:pPr>
        <w:rPr>
          <w:sz w:val="16"/>
          <w:szCs w:val="16"/>
        </w:rPr>
      </w:pPr>
    </w:p>
    <w:p w:rsidR="00FF2354" w:rsidRDefault="00FF2354" w:rsidP="00FF2354">
      <w:r>
        <w:rPr>
          <w:sz w:val="16"/>
          <w:szCs w:val="16"/>
        </w:rPr>
        <w:t>_______________________________________</w:t>
      </w:r>
    </w:p>
    <w:p w:rsidR="00FF2354" w:rsidRPr="00C34A80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>Janell Braithwaite, City Recorder</w:t>
      </w:r>
    </w:p>
    <w:p w:rsidR="00FF2354" w:rsidRDefault="00FF2354" w:rsidP="00FF2354">
      <w:pPr>
        <w:ind w:left="720" w:firstLine="15"/>
      </w:pPr>
    </w:p>
    <w:p w:rsidR="00FF2354" w:rsidRPr="00B37DAA" w:rsidRDefault="00FF2354" w:rsidP="00FF2354"/>
    <w:p w:rsidR="00FF2354" w:rsidRPr="001C4D03" w:rsidRDefault="00FF2354" w:rsidP="00FF2354">
      <w:pPr>
        <w:rPr>
          <w:sz w:val="22"/>
          <w:szCs w:val="22"/>
        </w:rPr>
      </w:pPr>
    </w:p>
    <w:p w:rsidR="00FF2354" w:rsidRPr="001C4D03" w:rsidRDefault="00FF2354" w:rsidP="00FF2354">
      <w:pPr>
        <w:rPr>
          <w:sz w:val="22"/>
          <w:szCs w:val="22"/>
        </w:rPr>
      </w:pPr>
    </w:p>
    <w:p w:rsidR="00336641" w:rsidRDefault="00336641" w:rsidP="0009375E"/>
    <w:p w:rsidR="00A0259B" w:rsidRDefault="00A0259B" w:rsidP="0009375E"/>
    <w:p w:rsidR="00F7320D" w:rsidRPr="00F7320D" w:rsidRDefault="00A0259B" w:rsidP="0009375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320D" w:rsidRPr="00F7320D" w:rsidSect="00B17A0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DA" w:rsidRDefault="00C421DA">
      <w:r>
        <w:separator/>
      </w:r>
    </w:p>
  </w:endnote>
  <w:endnote w:type="continuationSeparator" w:id="0">
    <w:p w:rsidR="00C421DA" w:rsidRDefault="00C4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DA" w:rsidRDefault="00C421DA">
      <w:r>
        <w:separator/>
      </w:r>
    </w:p>
  </w:footnote>
  <w:footnote w:type="continuationSeparator" w:id="0">
    <w:p w:rsidR="00C421DA" w:rsidRDefault="00C4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7" w:rsidRDefault="00A41B4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604645" cy="1190625"/>
          <wp:effectExtent l="19050" t="0" r="0" b="0"/>
          <wp:wrapThrough wrapText="bothSides">
            <wp:wrapPolygon edited="0">
              <wp:start x="-256" y="0"/>
              <wp:lineTo x="-256" y="21427"/>
              <wp:lineTo x="21540" y="21427"/>
              <wp:lineTo x="21540" y="0"/>
              <wp:lineTo x="-256" y="0"/>
            </wp:wrapPolygon>
          </wp:wrapThrough>
          <wp:docPr id="7" name="Picture 7" descr="Back Ground Delete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ck Ground Deleted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01" w:rsidRPr="00752201">
      <w:rPr>
        <w:rFonts w:ascii="Old English" w:hAnsi="Old English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9.05pt;margin-top:.2pt;width:270pt;height:90pt;z-index:251656704;mso-position-horizontal-relative:text;mso-position-vertical-relative:text" stroked="f">
          <v:textbox style="mso-next-textbox:#_x0000_s2049">
            <w:txbxContent>
              <w:p w:rsidR="00EA7A47" w:rsidRDefault="00EA7A47">
                <w:pPr>
                  <w:jc w:val="center"/>
                  <w:rPr>
                    <w:rFonts w:ascii="Old English" w:hAnsi="Old English"/>
                    <w:color w:val="0000FF"/>
                    <w:sz w:val="52"/>
                  </w:rPr>
                </w:pPr>
                <w:r>
                  <w:rPr>
                    <w:rFonts w:ascii="Old English" w:hAnsi="Old English"/>
                    <w:color w:val="0000FF"/>
                    <w:sz w:val="52"/>
                  </w:rPr>
                  <w:t>Gunnison City Corp.</w:t>
                </w:r>
              </w:p>
              <w:p w:rsidR="00EA7A47" w:rsidRDefault="00EA7A47" w:rsidP="003E61C1">
                <w:r>
                  <w:t xml:space="preserve">                                      38 West Center</w:t>
                </w:r>
              </w:p>
              <w:p w:rsidR="00EA7A47" w:rsidRDefault="00EA7A47">
                <w:pPr>
                  <w:jc w:val="center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  <w:r>
                    <w:t xml:space="preserve"> 790</w:t>
                  </w:r>
                </w:smartTag>
              </w:p>
              <w:p w:rsidR="00EA7A47" w:rsidRDefault="00EA7A47">
                <w:pPr>
                  <w:jc w:val="center"/>
                </w:pPr>
                <w:smartTag w:uri="urn:schemas-microsoft-com:office:smarttags" w:element="PlaceName">
                  <w:smartTag w:uri="urn:schemas-microsoft-com:office:smarttags" w:element="City">
                    <w:r>
                      <w:t>Gunnison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Utah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84634-0790</w:t>
                    </w:r>
                  </w:smartTag>
                </w:smartTag>
              </w:p>
              <w:p w:rsidR="00EA7A47" w:rsidRDefault="00EA7A47">
                <w:pPr>
                  <w:jc w:val="center"/>
                </w:pPr>
                <w:r>
                  <w:t>Phone (435) 528-7969</w:t>
                </w:r>
              </w:p>
            </w:txbxContent>
          </v:textbox>
        </v:shape>
      </w:pict>
    </w:r>
    <w:r w:rsidR="00752201">
      <w:rPr>
        <w:noProof/>
      </w:rPr>
      <w:pict>
        <v:shape id="_x0000_s2050" type="#_x0000_t202" style="position:absolute;left:0;text-align:left;margin-left:396pt;margin-top:0;width:2in;height:86.4pt;z-index:251657728;mso-position-horizontal-relative:text;mso-position-vertical-relative:text" o:allowincell="f" stroked="f">
          <v:textbox>
            <w:txbxContent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Mayor Lori Nay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Council Members: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Blake Donaldson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Brian Jensen</w:t>
                </w:r>
              </w:p>
              <w:p w:rsidR="00EA7A47" w:rsidRDefault="00EA7A47" w:rsidP="00106923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Melissa L. Judy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smartTag w:uri="urn:schemas-microsoft-com:office:smarttags" w:element="PersonName">
                  <w:r>
                    <w:rPr>
                      <w:color w:val="808000"/>
                    </w:rPr>
                    <w:t>Jeremy Pickett</w:t>
                  </w:r>
                </w:smartTag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Trevor Powell</w:t>
                </w:r>
              </w:p>
            </w:txbxContent>
          </v:textbox>
          <w10:wrap type="square"/>
        </v:shape>
      </w:pict>
    </w: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pBdr>
        <w:bottom w:val="double" w:sz="6" w:space="1" w:color="auto"/>
      </w:pBdr>
    </w:pPr>
    <w:r>
      <w:t xml:space="preserve">                                                                                                Fax (435) 528-7958</w:t>
    </w:r>
  </w:p>
  <w:p w:rsidR="00EA7A47" w:rsidRDefault="00EA7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80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C45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28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2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DCD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4EB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45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6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769B2"/>
    <w:multiLevelType w:val="hybridMultilevel"/>
    <w:tmpl w:val="381AAF90"/>
    <w:lvl w:ilvl="0" w:tplc="6B2C08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ED1381C"/>
    <w:multiLevelType w:val="hybridMultilevel"/>
    <w:tmpl w:val="E188E424"/>
    <w:lvl w:ilvl="0" w:tplc="BAA264A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4F62C6"/>
    <w:multiLevelType w:val="hybridMultilevel"/>
    <w:tmpl w:val="E434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1184B"/>
    <w:multiLevelType w:val="hybridMultilevel"/>
    <w:tmpl w:val="74F0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26B83"/>
    <w:multiLevelType w:val="hybridMultilevel"/>
    <w:tmpl w:val="77E28F16"/>
    <w:lvl w:ilvl="0" w:tplc="5E484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58A7C18"/>
    <w:multiLevelType w:val="hybridMultilevel"/>
    <w:tmpl w:val="9CCE3B32"/>
    <w:lvl w:ilvl="0" w:tplc="04BCFE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ABC"/>
    <w:rsid w:val="00002B5B"/>
    <w:rsid w:val="00005CAD"/>
    <w:rsid w:val="00007E90"/>
    <w:rsid w:val="00012758"/>
    <w:rsid w:val="00017A61"/>
    <w:rsid w:val="00020A9A"/>
    <w:rsid w:val="00030980"/>
    <w:rsid w:val="00030DEF"/>
    <w:rsid w:val="0003269C"/>
    <w:rsid w:val="00032BE5"/>
    <w:rsid w:val="00035A6E"/>
    <w:rsid w:val="00040FFB"/>
    <w:rsid w:val="00041F61"/>
    <w:rsid w:val="00042E82"/>
    <w:rsid w:val="00047111"/>
    <w:rsid w:val="000566C6"/>
    <w:rsid w:val="0006436F"/>
    <w:rsid w:val="00072C53"/>
    <w:rsid w:val="00073BDC"/>
    <w:rsid w:val="00074220"/>
    <w:rsid w:val="00075B79"/>
    <w:rsid w:val="000768EB"/>
    <w:rsid w:val="00084AF9"/>
    <w:rsid w:val="0009375E"/>
    <w:rsid w:val="0009521E"/>
    <w:rsid w:val="000A2D45"/>
    <w:rsid w:val="000A7B21"/>
    <w:rsid w:val="000B1ABC"/>
    <w:rsid w:val="000B66CA"/>
    <w:rsid w:val="000B7E9A"/>
    <w:rsid w:val="000D1666"/>
    <w:rsid w:val="000D1D67"/>
    <w:rsid w:val="000D20DB"/>
    <w:rsid w:val="000D4A29"/>
    <w:rsid w:val="000E2E8F"/>
    <w:rsid w:val="000E3E6F"/>
    <w:rsid w:val="000E7AD2"/>
    <w:rsid w:val="000F619E"/>
    <w:rsid w:val="000F6E86"/>
    <w:rsid w:val="00100892"/>
    <w:rsid w:val="001008E7"/>
    <w:rsid w:val="00104BC6"/>
    <w:rsid w:val="00104D34"/>
    <w:rsid w:val="001068F1"/>
    <w:rsid w:val="00106923"/>
    <w:rsid w:val="00113EA1"/>
    <w:rsid w:val="00114843"/>
    <w:rsid w:val="00123939"/>
    <w:rsid w:val="0012518D"/>
    <w:rsid w:val="00144B03"/>
    <w:rsid w:val="001467CF"/>
    <w:rsid w:val="001523E6"/>
    <w:rsid w:val="00152CBD"/>
    <w:rsid w:val="00160797"/>
    <w:rsid w:val="00164DE8"/>
    <w:rsid w:val="0016771A"/>
    <w:rsid w:val="00167EFF"/>
    <w:rsid w:val="0017194D"/>
    <w:rsid w:val="00172666"/>
    <w:rsid w:val="001733B0"/>
    <w:rsid w:val="0017457F"/>
    <w:rsid w:val="00175C2F"/>
    <w:rsid w:val="00175FB0"/>
    <w:rsid w:val="001767A5"/>
    <w:rsid w:val="00185CEE"/>
    <w:rsid w:val="0018602A"/>
    <w:rsid w:val="00186A89"/>
    <w:rsid w:val="0019085E"/>
    <w:rsid w:val="001A17EE"/>
    <w:rsid w:val="001A3F1A"/>
    <w:rsid w:val="001A6E1C"/>
    <w:rsid w:val="001B390E"/>
    <w:rsid w:val="001B442D"/>
    <w:rsid w:val="001B7139"/>
    <w:rsid w:val="001C435F"/>
    <w:rsid w:val="001D00AD"/>
    <w:rsid w:val="001D47D2"/>
    <w:rsid w:val="001D6BC9"/>
    <w:rsid w:val="001E392F"/>
    <w:rsid w:val="001E3FFB"/>
    <w:rsid w:val="001F150B"/>
    <w:rsid w:val="001F26CA"/>
    <w:rsid w:val="002075D0"/>
    <w:rsid w:val="0021601A"/>
    <w:rsid w:val="002173A4"/>
    <w:rsid w:val="00224D36"/>
    <w:rsid w:val="0022707B"/>
    <w:rsid w:val="00240D88"/>
    <w:rsid w:val="00246C78"/>
    <w:rsid w:val="00250580"/>
    <w:rsid w:val="00251F4E"/>
    <w:rsid w:val="00253298"/>
    <w:rsid w:val="002546D8"/>
    <w:rsid w:val="00257070"/>
    <w:rsid w:val="00261B44"/>
    <w:rsid w:val="002743BC"/>
    <w:rsid w:val="00274E14"/>
    <w:rsid w:val="002764A6"/>
    <w:rsid w:val="00276F98"/>
    <w:rsid w:val="00282851"/>
    <w:rsid w:val="002861FB"/>
    <w:rsid w:val="00295A9E"/>
    <w:rsid w:val="002A1351"/>
    <w:rsid w:val="002A215C"/>
    <w:rsid w:val="002B1A86"/>
    <w:rsid w:val="002B7DDF"/>
    <w:rsid w:val="002C198A"/>
    <w:rsid w:val="002C47CA"/>
    <w:rsid w:val="002C5FAD"/>
    <w:rsid w:val="002D2703"/>
    <w:rsid w:val="002D4473"/>
    <w:rsid w:val="002E311E"/>
    <w:rsid w:val="002E4AA6"/>
    <w:rsid w:val="002E793C"/>
    <w:rsid w:val="002F60D6"/>
    <w:rsid w:val="002F739B"/>
    <w:rsid w:val="002F7DA4"/>
    <w:rsid w:val="00300C2A"/>
    <w:rsid w:val="00302C57"/>
    <w:rsid w:val="00303227"/>
    <w:rsid w:val="00304934"/>
    <w:rsid w:val="00305D52"/>
    <w:rsid w:val="00313AE3"/>
    <w:rsid w:val="00314899"/>
    <w:rsid w:val="00316AA0"/>
    <w:rsid w:val="00317B87"/>
    <w:rsid w:val="003223D8"/>
    <w:rsid w:val="00324934"/>
    <w:rsid w:val="00325596"/>
    <w:rsid w:val="00325E9D"/>
    <w:rsid w:val="003325B4"/>
    <w:rsid w:val="00336641"/>
    <w:rsid w:val="00342FA8"/>
    <w:rsid w:val="0035704D"/>
    <w:rsid w:val="00357C6D"/>
    <w:rsid w:val="00360FEF"/>
    <w:rsid w:val="00363B15"/>
    <w:rsid w:val="00371EF2"/>
    <w:rsid w:val="00371FC0"/>
    <w:rsid w:val="00374B61"/>
    <w:rsid w:val="00376688"/>
    <w:rsid w:val="00383020"/>
    <w:rsid w:val="00385456"/>
    <w:rsid w:val="00391454"/>
    <w:rsid w:val="003944F8"/>
    <w:rsid w:val="00394F4C"/>
    <w:rsid w:val="003A2759"/>
    <w:rsid w:val="003A3DE7"/>
    <w:rsid w:val="003A7717"/>
    <w:rsid w:val="003A7A43"/>
    <w:rsid w:val="003C35E6"/>
    <w:rsid w:val="003D269A"/>
    <w:rsid w:val="003E61C1"/>
    <w:rsid w:val="003F0EB4"/>
    <w:rsid w:val="003F17B2"/>
    <w:rsid w:val="003F2A43"/>
    <w:rsid w:val="003F66BB"/>
    <w:rsid w:val="003F7E01"/>
    <w:rsid w:val="00405869"/>
    <w:rsid w:val="00406096"/>
    <w:rsid w:val="00411A83"/>
    <w:rsid w:val="00414C94"/>
    <w:rsid w:val="0041575E"/>
    <w:rsid w:val="00416E47"/>
    <w:rsid w:val="00423E16"/>
    <w:rsid w:val="00424976"/>
    <w:rsid w:val="00427BC4"/>
    <w:rsid w:val="004345C4"/>
    <w:rsid w:val="00447774"/>
    <w:rsid w:val="00452EB2"/>
    <w:rsid w:val="004563D7"/>
    <w:rsid w:val="00457F97"/>
    <w:rsid w:val="00461101"/>
    <w:rsid w:val="00464A18"/>
    <w:rsid w:val="004673D5"/>
    <w:rsid w:val="004736E4"/>
    <w:rsid w:val="004759B8"/>
    <w:rsid w:val="00481F7B"/>
    <w:rsid w:val="004933F9"/>
    <w:rsid w:val="004947C7"/>
    <w:rsid w:val="004947F9"/>
    <w:rsid w:val="004962BE"/>
    <w:rsid w:val="004A082E"/>
    <w:rsid w:val="004A1251"/>
    <w:rsid w:val="004B198B"/>
    <w:rsid w:val="004B4CD2"/>
    <w:rsid w:val="004B79B3"/>
    <w:rsid w:val="004C4991"/>
    <w:rsid w:val="004C6720"/>
    <w:rsid w:val="004E3E11"/>
    <w:rsid w:val="004E563B"/>
    <w:rsid w:val="004F052C"/>
    <w:rsid w:val="00506277"/>
    <w:rsid w:val="00511E36"/>
    <w:rsid w:val="00521EDC"/>
    <w:rsid w:val="00522147"/>
    <w:rsid w:val="00522FA2"/>
    <w:rsid w:val="0052458F"/>
    <w:rsid w:val="005276C3"/>
    <w:rsid w:val="0053087A"/>
    <w:rsid w:val="00532B81"/>
    <w:rsid w:val="005334DC"/>
    <w:rsid w:val="005346D9"/>
    <w:rsid w:val="00534A9A"/>
    <w:rsid w:val="005361EE"/>
    <w:rsid w:val="00541F85"/>
    <w:rsid w:val="00542B40"/>
    <w:rsid w:val="00544E3E"/>
    <w:rsid w:val="00546696"/>
    <w:rsid w:val="00546E7B"/>
    <w:rsid w:val="00547FED"/>
    <w:rsid w:val="00551F4A"/>
    <w:rsid w:val="005558DD"/>
    <w:rsid w:val="00560F83"/>
    <w:rsid w:val="005611F3"/>
    <w:rsid w:val="00566AAD"/>
    <w:rsid w:val="005704F9"/>
    <w:rsid w:val="00592084"/>
    <w:rsid w:val="00597575"/>
    <w:rsid w:val="005A0B21"/>
    <w:rsid w:val="005A30B8"/>
    <w:rsid w:val="005B0506"/>
    <w:rsid w:val="005B1B46"/>
    <w:rsid w:val="005B3A34"/>
    <w:rsid w:val="005B4ACF"/>
    <w:rsid w:val="005C6691"/>
    <w:rsid w:val="005D14D2"/>
    <w:rsid w:val="005D2554"/>
    <w:rsid w:val="005D2CE2"/>
    <w:rsid w:val="005D2F94"/>
    <w:rsid w:val="005D31C9"/>
    <w:rsid w:val="005E0BCC"/>
    <w:rsid w:val="005E4D07"/>
    <w:rsid w:val="005E69DB"/>
    <w:rsid w:val="005E70FB"/>
    <w:rsid w:val="005F0DC9"/>
    <w:rsid w:val="005F38D4"/>
    <w:rsid w:val="005F5416"/>
    <w:rsid w:val="006044DE"/>
    <w:rsid w:val="006054C3"/>
    <w:rsid w:val="006077DD"/>
    <w:rsid w:val="00607C8F"/>
    <w:rsid w:val="00607FE8"/>
    <w:rsid w:val="00613E3D"/>
    <w:rsid w:val="00614280"/>
    <w:rsid w:val="0062548F"/>
    <w:rsid w:val="00632BB8"/>
    <w:rsid w:val="0064433A"/>
    <w:rsid w:val="00652616"/>
    <w:rsid w:val="00667713"/>
    <w:rsid w:val="00667751"/>
    <w:rsid w:val="00672097"/>
    <w:rsid w:val="00674C3F"/>
    <w:rsid w:val="0068129D"/>
    <w:rsid w:val="00682845"/>
    <w:rsid w:val="00685834"/>
    <w:rsid w:val="0069159C"/>
    <w:rsid w:val="006A170B"/>
    <w:rsid w:val="006A259B"/>
    <w:rsid w:val="006A71A2"/>
    <w:rsid w:val="006B1325"/>
    <w:rsid w:val="006B21E8"/>
    <w:rsid w:val="006B23D8"/>
    <w:rsid w:val="006B29DA"/>
    <w:rsid w:val="006B5A33"/>
    <w:rsid w:val="006C27F7"/>
    <w:rsid w:val="006C5A17"/>
    <w:rsid w:val="006D4A4C"/>
    <w:rsid w:val="006D69A4"/>
    <w:rsid w:val="006E0E6A"/>
    <w:rsid w:val="006E1238"/>
    <w:rsid w:val="006E2CD9"/>
    <w:rsid w:val="006E7DED"/>
    <w:rsid w:val="006F0DCE"/>
    <w:rsid w:val="006F6303"/>
    <w:rsid w:val="006F6A10"/>
    <w:rsid w:val="006F7450"/>
    <w:rsid w:val="00700F79"/>
    <w:rsid w:val="007028FD"/>
    <w:rsid w:val="0070338C"/>
    <w:rsid w:val="0071204C"/>
    <w:rsid w:val="0071531F"/>
    <w:rsid w:val="00716E1F"/>
    <w:rsid w:val="00717E7F"/>
    <w:rsid w:val="0072311A"/>
    <w:rsid w:val="0073079F"/>
    <w:rsid w:val="00742427"/>
    <w:rsid w:val="007458FC"/>
    <w:rsid w:val="00746F3B"/>
    <w:rsid w:val="00746F59"/>
    <w:rsid w:val="00752201"/>
    <w:rsid w:val="007613BD"/>
    <w:rsid w:val="007618B3"/>
    <w:rsid w:val="007641D6"/>
    <w:rsid w:val="00767AB7"/>
    <w:rsid w:val="00772962"/>
    <w:rsid w:val="007774CC"/>
    <w:rsid w:val="00780FE9"/>
    <w:rsid w:val="0078256B"/>
    <w:rsid w:val="00783558"/>
    <w:rsid w:val="00783D90"/>
    <w:rsid w:val="00791A96"/>
    <w:rsid w:val="00794BEF"/>
    <w:rsid w:val="00795C96"/>
    <w:rsid w:val="007A1561"/>
    <w:rsid w:val="007A7876"/>
    <w:rsid w:val="007B29A8"/>
    <w:rsid w:val="007C62D0"/>
    <w:rsid w:val="007D7D20"/>
    <w:rsid w:val="007E170F"/>
    <w:rsid w:val="007E352B"/>
    <w:rsid w:val="007E53B9"/>
    <w:rsid w:val="007E6D91"/>
    <w:rsid w:val="007E719D"/>
    <w:rsid w:val="007E7673"/>
    <w:rsid w:val="007F3961"/>
    <w:rsid w:val="008064F2"/>
    <w:rsid w:val="00810D2B"/>
    <w:rsid w:val="00811C4A"/>
    <w:rsid w:val="00813BDE"/>
    <w:rsid w:val="008141D1"/>
    <w:rsid w:val="00815390"/>
    <w:rsid w:val="00816BEB"/>
    <w:rsid w:val="00821D91"/>
    <w:rsid w:val="00827323"/>
    <w:rsid w:val="00833E1E"/>
    <w:rsid w:val="0084160A"/>
    <w:rsid w:val="008458C2"/>
    <w:rsid w:val="00847861"/>
    <w:rsid w:val="00852AD4"/>
    <w:rsid w:val="0086249F"/>
    <w:rsid w:val="008635BA"/>
    <w:rsid w:val="00865E15"/>
    <w:rsid w:val="00890CF6"/>
    <w:rsid w:val="00890DC2"/>
    <w:rsid w:val="0089188E"/>
    <w:rsid w:val="00892ABB"/>
    <w:rsid w:val="0089614C"/>
    <w:rsid w:val="008B1B77"/>
    <w:rsid w:val="008B6CD0"/>
    <w:rsid w:val="008B7851"/>
    <w:rsid w:val="008C3621"/>
    <w:rsid w:val="008D43F6"/>
    <w:rsid w:val="008E0B4E"/>
    <w:rsid w:val="008E329D"/>
    <w:rsid w:val="008F26B4"/>
    <w:rsid w:val="008F2C68"/>
    <w:rsid w:val="008F4972"/>
    <w:rsid w:val="008F4B9F"/>
    <w:rsid w:val="00904D66"/>
    <w:rsid w:val="00912689"/>
    <w:rsid w:val="0091501B"/>
    <w:rsid w:val="009279B2"/>
    <w:rsid w:val="00936DE5"/>
    <w:rsid w:val="009372D2"/>
    <w:rsid w:val="009434DA"/>
    <w:rsid w:val="009448FE"/>
    <w:rsid w:val="00945CCA"/>
    <w:rsid w:val="0095250C"/>
    <w:rsid w:val="00953A7C"/>
    <w:rsid w:val="00953E30"/>
    <w:rsid w:val="00954A27"/>
    <w:rsid w:val="00961554"/>
    <w:rsid w:val="0096513D"/>
    <w:rsid w:val="00972847"/>
    <w:rsid w:val="0097490C"/>
    <w:rsid w:val="009813FC"/>
    <w:rsid w:val="00990B93"/>
    <w:rsid w:val="00992685"/>
    <w:rsid w:val="009A1EB9"/>
    <w:rsid w:val="009A57F1"/>
    <w:rsid w:val="009B5704"/>
    <w:rsid w:val="009C04E5"/>
    <w:rsid w:val="009C16F5"/>
    <w:rsid w:val="009C487B"/>
    <w:rsid w:val="009C5AC6"/>
    <w:rsid w:val="009D240B"/>
    <w:rsid w:val="009D3278"/>
    <w:rsid w:val="009D61A8"/>
    <w:rsid w:val="009E13D3"/>
    <w:rsid w:val="009E1458"/>
    <w:rsid w:val="009E6BF3"/>
    <w:rsid w:val="009F046A"/>
    <w:rsid w:val="009F2AAE"/>
    <w:rsid w:val="009F3892"/>
    <w:rsid w:val="009F57BB"/>
    <w:rsid w:val="00A0259B"/>
    <w:rsid w:val="00A03E26"/>
    <w:rsid w:val="00A11BE0"/>
    <w:rsid w:val="00A127BF"/>
    <w:rsid w:val="00A206B7"/>
    <w:rsid w:val="00A2160C"/>
    <w:rsid w:val="00A226AB"/>
    <w:rsid w:val="00A3340C"/>
    <w:rsid w:val="00A336A0"/>
    <w:rsid w:val="00A3797B"/>
    <w:rsid w:val="00A41B44"/>
    <w:rsid w:val="00A44E4D"/>
    <w:rsid w:val="00A453C7"/>
    <w:rsid w:val="00A4641C"/>
    <w:rsid w:val="00A468C9"/>
    <w:rsid w:val="00A56D98"/>
    <w:rsid w:val="00A60E98"/>
    <w:rsid w:val="00A6104F"/>
    <w:rsid w:val="00A635A1"/>
    <w:rsid w:val="00A65830"/>
    <w:rsid w:val="00A66F5F"/>
    <w:rsid w:val="00A67BF4"/>
    <w:rsid w:val="00A706E8"/>
    <w:rsid w:val="00A71800"/>
    <w:rsid w:val="00A723C8"/>
    <w:rsid w:val="00A732CC"/>
    <w:rsid w:val="00A73433"/>
    <w:rsid w:val="00A772B0"/>
    <w:rsid w:val="00A80AC5"/>
    <w:rsid w:val="00A81B9D"/>
    <w:rsid w:val="00A830E6"/>
    <w:rsid w:val="00A8352B"/>
    <w:rsid w:val="00A83AC3"/>
    <w:rsid w:val="00AA49B4"/>
    <w:rsid w:val="00AA6E12"/>
    <w:rsid w:val="00AA6EA8"/>
    <w:rsid w:val="00AA7C52"/>
    <w:rsid w:val="00AB1281"/>
    <w:rsid w:val="00AB1782"/>
    <w:rsid w:val="00AB7F03"/>
    <w:rsid w:val="00AD107D"/>
    <w:rsid w:val="00AD1EB0"/>
    <w:rsid w:val="00AD7AF0"/>
    <w:rsid w:val="00AE00EC"/>
    <w:rsid w:val="00AE01BF"/>
    <w:rsid w:val="00AE26B4"/>
    <w:rsid w:val="00AE2B62"/>
    <w:rsid w:val="00AE70DB"/>
    <w:rsid w:val="00AE7F0C"/>
    <w:rsid w:val="00AF4B88"/>
    <w:rsid w:val="00AF567D"/>
    <w:rsid w:val="00B13D3C"/>
    <w:rsid w:val="00B14EF9"/>
    <w:rsid w:val="00B17A09"/>
    <w:rsid w:val="00B22C0F"/>
    <w:rsid w:val="00B312E5"/>
    <w:rsid w:val="00B320EB"/>
    <w:rsid w:val="00B3260A"/>
    <w:rsid w:val="00B3654D"/>
    <w:rsid w:val="00B3676E"/>
    <w:rsid w:val="00B36E54"/>
    <w:rsid w:val="00B37BFC"/>
    <w:rsid w:val="00B423FD"/>
    <w:rsid w:val="00B43AD2"/>
    <w:rsid w:val="00B43BFA"/>
    <w:rsid w:val="00B44803"/>
    <w:rsid w:val="00B464BB"/>
    <w:rsid w:val="00B522C0"/>
    <w:rsid w:val="00B61751"/>
    <w:rsid w:val="00B64E51"/>
    <w:rsid w:val="00B71D5F"/>
    <w:rsid w:val="00B7462F"/>
    <w:rsid w:val="00B826C7"/>
    <w:rsid w:val="00B84F45"/>
    <w:rsid w:val="00B86B7E"/>
    <w:rsid w:val="00B8778B"/>
    <w:rsid w:val="00B92E04"/>
    <w:rsid w:val="00B93FA5"/>
    <w:rsid w:val="00B96738"/>
    <w:rsid w:val="00BA0173"/>
    <w:rsid w:val="00BA466A"/>
    <w:rsid w:val="00BA7866"/>
    <w:rsid w:val="00BB2046"/>
    <w:rsid w:val="00BB3EAD"/>
    <w:rsid w:val="00BB4B15"/>
    <w:rsid w:val="00BC12EC"/>
    <w:rsid w:val="00BC2F7D"/>
    <w:rsid w:val="00BC72F8"/>
    <w:rsid w:val="00BF7665"/>
    <w:rsid w:val="00C0082D"/>
    <w:rsid w:val="00C00F07"/>
    <w:rsid w:val="00C03938"/>
    <w:rsid w:val="00C06BE1"/>
    <w:rsid w:val="00C217E1"/>
    <w:rsid w:val="00C275AB"/>
    <w:rsid w:val="00C30E77"/>
    <w:rsid w:val="00C34260"/>
    <w:rsid w:val="00C37C29"/>
    <w:rsid w:val="00C41E8F"/>
    <w:rsid w:val="00C421DA"/>
    <w:rsid w:val="00C46E16"/>
    <w:rsid w:val="00C503C8"/>
    <w:rsid w:val="00C516E5"/>
    <w:rsid w:val="00C5275B"/>
    <w:rsid w:val="00C74F98"/>
    <w:rsid w:val="00C76AAC"/>
    <w:rsid w:val="00C840DE"/>
    <w:rsid w:val="00C934EF"/>
    <w:rsid w:val="00C93DCE"/>
    <w:rsid w:val="00C96B5A"/>
    <w:rsid w:val="00C97EC7"/>
    <w:rsid w:val="00CA058D"/>
    <w:rsid w:val="00CA0C20"/>
    <w:rsid w:val="00CA2B84"/>
    <w:rsid w:val="00CA5BF3"/>
    <w:rsid w:val="00CA7701"/>
    <w:rsid w:val="00CB351E"/>
    <w:rsid w:val="00CB6232"/>
    <w:rsid w:val="00CC19F2"/>
    <w:rsid w:val="00CC7699"/>
    <w:rsid w:val="00CD3270"/>
    <w:rsid w:val="00CE0727"/>
    <w:rsid w:val="00CE6886"/>
    <w:rsid w:val="00CF1C02"/>
    <w:rsid w:val="00CF2A29"/>
    <w:rsid w:val="00CF2B4D"/>
    <w:rsid w:val="00CF2D23"/>
    <w:rsid w:val="00CF729A"/>
    <w:rsid w:val="00D00190"/>
    <w:rsid w:val="00D026F7"/>
    <w:rsid w:val="00D0411E"/>
    <w:rsid w:val="00D1131A"/>
    <w:rsid w:val="00D120DD"/>
    <w:rsid w:val="00D13ADB"/>
    <w:rsid w:val="00D13D42"/>
    <w:rsid w:val="00D20354"/>
    <w:rsid w:val="00D20509"/>
    <w:rsid w:val="00D27C00"/>
    <w:rsid w:val="00D37A39"/>
    <w:rsid w:val="00D40831"/>
    <w:rsid w:val="00D43F9B"/>
    <w:rsid w:val="00D44B55"/>
    <w:rsid w:val="00D46A82"/>
    <w:rsid w:val="00D71794"/>
    <w:rsid w:val="00D72206"/>
    <w:rsid w:val="00D75475"/>
    <w:rsid w:val="00D76E0A"/>
    <w:rsid w:val="00D839EC"/>
    <w:rsid w:val="00D84F1B"/>
    <w:rsid w:val="00D8539A"/>
    <w:rsid w:val="00D91313"/>
    <w:rsid w:val="00D91BD4"/>
    <w:rsid w:val="00D92FD6"/>
    <w:rsid w:val="00D94526"/>
    <w:rsid w:val="00D94DF4"/>
    <w:rsid w:val="00D95495"/>
    <w:rsid w:val="00DA7647"/>
    <w:rsid w:val="00DB1952"/>
    <w:rsid w:val="00DB1BEF"/>
    <w:rsid w:val="00DB31DD"/>
    <w:rsid w:val="00DB4B73"/>
    <w:rsid w:val="00DB6BE5"/>
    <w:rsid w:val="00DC015A"/>
    <w:rsid w:val="00DC214F"/>
    <w:rsid w:val="00DD2806"/>
    <w:rsid w:val="00DD32C3"/>
    <w:rsid w:val="00DD6621"/>
    <w:rsid w:val="00DE0CC5"/>
    <w:rsid w:val="00DE4649"/>
    <w:rsid w:val="00DE4807"/>
    <w:rsid w:val="00E00A23"/>
    <w:rsid w:val="00E0396A"/>
    <w:rsid w:val="00E05836"/>
    <w:rsid w:val="00E05A17"/>
    <w:rsid w:val="00E06AE3"/>
    <w:rsid w:val="00E15890"/>
    <w:rsid w:val="00E168F1"/>
    <w:rsid w:val="00E2162B"/>
    <w:rsid w:val="00E31A7A"/>
    <w:rsid w:val="00E320E3"/>
    <w:rsid w:val="00E372B8"/>
    <w:rsid w:val="00E43562"/>
    <w:rsid w:val="00E455BA"/>
    <w:rsid w:val="00E47C4F"/>
    <w:rsid w:val="00E50854"/>
    <w:rsid w:val="00E50B29"/>
    <w:rsid w:val="00E55558"/>
    <w:rsid w:val="00E74188"/>
    <w:rsid w:val="00E774BC"/>
    <w:rsid w:val="00E8267E"/>
    <w:rsid w:val="00E86A64"/>
    <w:rsid w:val="00E94276"/>
    <w:rsid w:val="00E963FD"/>
    <w:rsid w:val="00EA0BCF"/>
    <w:rsid w:val="00EA374E"/>
    <w:rsid w:val="00EA3C1C"/>
    <w:rsid w:val="00EA40C9"/>
    <w:rsid w:val="00EA737A"/>
    <w:rsid w:val="00EA7A47"/>
    <w:rsid w:val="00EB166E"/>
    <w:rsid w:val="00EB2BBD"/>
    <w:rsid w:val="00EB4A11"/>
    <w:rsid w:val="00EB61E8"/>
    <w:rsid w:val="00EB7682"/>
    <w:rsid w:val="00EC0086"/>
    <w:rsid w:val="00EC3F19"/>
    <w:rsid w:val="00EC4842"/>
    <w:rsid w:val="00EC5DFE"/>
    <w:rsid w:val="00ED128F"/>
    <w:rsid w:val="00EE0E7B"/>
    <w:rsid w:val="00EE0FB4"/>
    <w:rsid w:val="00EE36E7"/>
    <w:rsid w:val="00EE759E"/>
    <w:rsid w:val="00F00A83"/>
    <w:rsid w:val="00F026E5"/>
    <w:rsid w:val="00F03893"/>
    <w:rsid w:val="00F20CF8"/>
    <w:rsid w:val="00F25C20"/>
    <w:rsid w:val="00F26D94"/>
    <w:rsid w:val="00F31195"/>
    <w:rsid w:val="00F32B70"/>
    <w:rsid w:val="00F34888"/>
    <w:rsid w:val="00F35220"/>
    <w:rsid w:val="00F35495"/>
    <w:rsid w:val="00F36B19"/>
    <w:rsid w:val="00F40B48"/>
    <w:rsid w:val="00F42F7D"/>
    <w:rsid w:val="00F4411B"/>
    <w:rsid w:val="00F4722C"/>
    <w:rsid w:val="00F543AE"/>
    <w:rsid w:val="00F55997"/>
    <w:rsid w:val="00F57FD8"/>
    <w:rsid w:val="00F63A2B"/>
    <w:rsid w:val="00F66AD0"/>
    <w:rsid w:val="00F66B34"/>
    <w:rsid w:val="00F7320D"/>
    <w:rsid w:val="00F83412"/>
    <w:rsid w:val="00F85993"/>
    <w:rsid w:val="00F866D2"/>
    <w:rsid w:val="00F8685C"/>
    <w:rsid w:val="00F86FFC"/>
    <w:rsid w:val="00F93DBE"/>
    <w:rsid w:val="00F94093"/>
    <w:rsid w:val="00FA1E40"/>
    <w:rsid w:val="00FA2359"/>
    <w:rsid w:val="00FA2FEA"/>
    <w:rsid w:val="00FA42FD"/>
    <w:rsid w:val="00FA66EC"/>
    <w:rsid w:val="00FB588A"/>
    <w:rsid w:val="00FB758C"/>
    <w:rsid w:val="00FC4D54"/>
    <w:rsid w:val="00FD6605"/>
    <w:rsid w:val="00FE15F5"/>
    <w:rsid w:val="00FE3208"/>
    <w:rsid w:val="00FE56FC"/>
    <w:rsid w:val="00FE5792"/>
    <w:rsid w:val="00FE64F9"/>
    <w:rsid w:val="00FE6944"/>
    <w:rsid w:val="00FE6D0F"/>
    <w:rsid w:val="00FF2354"/>
    <w:rsid w:val="00FF373E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2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9BEF-0CAF-48E7-A677-011DF14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2004</vt:lpstr>
    </vt:vector>
  </TitlesOfParts>
  <Company>BC Consulting of Utah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2004</dc:title>
  <dc:creator>Blane R. Jensen</dc:creator>
  <cp:lastModifiedBy>JanellB</cp:lastModifiedBy>
  <cp:revision>24</cp:revision>
  <cp:lastPrinted>2012-04-17T23:30:00Z</cp:lastPrinted>
  <dcterms:created xsi:type="dcterms:W3CDTF">2012-03-06T21:10:00Z</dcterms:created>
  <dcterms:modified xsi:type="dcterms:W3CDTF">2012-04-17T23:41:00Z</dcterms:modified>
</cp:coreProperties>
</file>