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72C" w:rsidRPr="0073232B" w:rsidRDefault="005E272C" w:rsidP="005E272C">
      <w:pPr>
        <w:rPr>
          <w:b/>
          <w:sz w:val="32"/>
          <w:szCs w:val="32"/>
        </w:rPr>
      </w:pPr>
    </w:p>
    <w:p w:rsidR="005E272C" w:rsidRPr="0073232B" w:rsidRDefault="005E272C" w:rsidP="005E272C">
      <w:pPr>
        <w:jc w:val="center"/>
        <w:rPr>
          <w:b/>
          <w:sz w:val="32"/>
          <w:szCs w:val="32"/>
        </w:rPr>
      </w:pPr>
      <w:r w:rsidRPr="0073232B">
        <w:rPr>
          <w:b/>
          <w:sz w:val="32"/>
          <w:szCs w:val="32"/>
        </w:rPr>
        <w:t>GUNNISON CITY CORPORATION</w:t>
      </w:r>
    </w:p>
    <w:p w:rsidR="005E272C" w:rsidRPr="0073232B" w:rsidRDefault="005E272C" w:rsidP="005E272C">
      <w:pPr>
        <w:jc w:val="center"/>
      </w:pPr>
      <w:r w:rsidRPr="0073232B">
        <w:t>38 West Center</w:t>
      </w:r>
    </w:p>
    <w:p w:rsidR="005E272C" w:rsidRPr="0073232B" w:rsidRDefault="005E272C" w:rsidP="005E272C">
      <w:pPr>
        <w:jc w:val="center"/>
      </w:pPr>
      <w:r w:rsidRPr="0073232B">
        <w:t>P. O. Box 790</w:t>
      </w:r>
    </w:p>
    <w:p w:rsidR="005E272C" w:rsidRPr="0073232B" w:rsidRDefault="005E272C" w:rsidP="005E272C">
      <w:pPr>
        <w:jc w:val="center"/>
      </w:pPr>
      <w:r w:rsidRPr="0073232B">
        <w:t>Gunnison, Utah 84634</w:t>
      </w:r>
    </w:p>
    <w:p w:rsidR="005E272C" w:rsidRPr="0073232B" w:rsidRDefault="005E272C" w:rsidP="005E272C">
      <w:pPr>
        <w:jc w:val="center"/>
      </w:pPr>
      <w:r w:rsidRPr="0073232B">
        <w:t>Phone 528-</w:t>
      </w:r>
      <w:proofErr w:type="gramStart"/>
      <w:r w:rsidRPr="0073232B">
        <w:t>7696  Fax</w:t>
      </w:r>
      <w:proofErr w:type="gramEnd"/>
      <w:r w:rsidRPr="0073232B">
        <w:t xml:space="preserve"> 528-7958</w:t>
      </w:r>
    </w:p>
    <w:p w:rsidR="005E272C" w:rsidRPr="0073232B" w:rsidRDefault="005E272C" w:rsidP="005E272C">
      <w:pPr>
        <w:jc w:val="center"/>
        <w:rPr>
          <w:b/>
          <w:sz w:val="32"/>
          <w:szCs w:val="32"/>
        </w:rPr>
      </w:pPr>
      <w:r w:rsidRPr="0073232B">
        <w:rPr>
          <w:b/>
          <w:sz w:val="32"/>
          <w:szCs w:val="32"/>
        </w:rPr>
        <w:t>Notice of Regular Meeting</w:t>
      </w:r>
      <w:r w:rsidR="00C07095">
        <w:rPr>
          <w:b/>
          <w:sz w:val="32"/>
          <w:szCs w:val="32"/>
        </w:rPr>
        <w:t xml:space="preserve"> &amp; Public Hearing</w:t>
      </w:r>
      <w:r w:rsidRPr="0073232B">
        <w:rPr>
          <w:b/>
          <w:sz w:val="32"/>
          <w:szCs w:val="32"/>
        </w:rPr>
        <w:t xml:space="preserve"> </w:t>
      </w:r>
    </w:p>
    <w:p w:rsidR="005E272C" w:rsidRPr="0073232B" w:rsidRDefault="005E272C" w:rsidP="005E272C">
      <w:pPr>
        <w:jc w:val="center"/>
        <w:rPr>
          <w:b/>
          <w:sz w:val="32"/>
          <w:szCs w:val="32"/>
        </w:rPr>
      </w:pPr>
    </w:p>
    <w:p w:rsidR="005E272C" w:rsidRPr="00FB4289" w:rsidRDefault="005E272C" w:rsidP="005E272C">
      <w:pPr>
        <w:rPr>
          <w:b/>
        </w:rPr>
      </w:pPr>
      <w:r w:rsidRPr="00FB4289">
        <w:t xml:space="preserve">Notice is hereby given that the Gunnison City Planning and Zoning Committee will hold their regularly scheduled meeting on </w:t>
      </w:r>
      <w:r w:rsidR="00401FD9">
        <w:rPr>
          <w:b/>
        </w:rPr>
        <w:t>Wednesday, November 28</w:t>
      </w:r>
      <w:r w:rsidR="00C07095">
        <w:rPr>
          <w:b/>
        </w:rPr>
        <w:t>, 2012</w:t>
      </w:r>
      <w:r w:rsidRPr="00FB4289">
        <w:rPr>
          <w:b/>
        </w:rPr>
        <w:t xml:space="preserve"> </w:t>
      </w:r>
      <w:r w:rsidRPr="00FB4289">
        <w:t xml:space="preserve">at Gunnison City Hall, 38 west Center, which meeting shall begin at </w:t>
      </w:r>
      <w:r w:rsidR="00401FD9">
        <w:rPr>
          <w:b/>
        </w:rPr>
        <w:t>6</w:t>
      </w:r>
      <w:r w:rsidRPr="00FB4289">
        <w:rPr>
          <w:b/>
        </w:rPr>
        <w:t>:00 p.m.</w:t>
      </w:r>
    </w:p>
    <w:p w:rsidR="005E272C" w:rsidRPr="00FB4289" w:rsidRDefault="005E272C" w:rsidP="005E272C">
      <w:pPr>
        <w:rPr>
          <w:b/>
        </w:rPr>
      </w:pPr>
    </w:p>
    <w:p w:rsidR="005E272C" w:rsidRPr="00FB4289" w:rsidRDefault="005E272C" w:rsidP="005E272C">
      <w:pPr>
        <w:rPr>
          <w:b/>
        </w:rPr>
      </w:pPr>
      <w:r w:rsidRPr="00FB4289">
        <w:rPr>
          <w:b/>
        </w:rPr>
        <w:t>The agenda is as follows:</w:t>
      </w:r>
    </w:p>
    <w:p w:rsidR="005E272C" w:rsidRPr="00FB4289" w:rsidRDefault="005E272C" w:rsidP="005E272C">
      <w:pPr>
        <w:rPr>
          <w:b/>
        </w:rPr>
      </w:pPr>
    </w:p>
    <w:p w:rsidR="005E272C" w:rsidRPr="00CB4E57" w:rsidRDefault="005E272C" w:rsidP="008E5B31">
      <w:pPr>
        <w:numPr>
          <w:ilvl w:val="0"/>
          <w:numId w:val="1"/>
        </w:numPr>
      </w:pPr>
      <w:r w:rsidRPr="00C07095">
        <w:rPr>
          <w:b/>
        </w:rPr>
        <w:t>Read and approve minutes.</w:t>
      </w:r>
    </w:p>
    <w:p w:rsidR="00CB4E57" w:rsidRPr="00CB4E57" w:rsidRDefault="00CB4E57" w:rsidP="00CB4E57">
      <w:pPr>
        <w:ind w:left="900"/>
      </w:pPr>
      <w:bookmarkStart w:id="0" w:name="_GoBack"/>
      <w:bookmarkEnd w:id="0"/>
    </w:p>
    <w:p w:rsidR="00CB4E57" w:rsidRPr="00292306" w:rsidRDefault="00CB4E57" w:rsidP="00CB4E57">
      <w:pPr>
        <w:pStyle w:val="ListParagraph"/>
        <w:numPr>
          <w:ilvl w:val="0"/>
          <w:numId w:val="1"/>
        </w:numPr>
      </w:pPr>
      <w:r>
        <w:t xml:space="preserve"> </w:t>
      </w:r>
      <w:r>
        <w:rPr>
          <w:b/>
        </w:rPr>
        <w:t xml:space="preserve">Request for a home business license:  </w:t>
      </w:r>
      <w:r>
        <w:t xml:space="preserve">Scott Pickett is requesting a home business license at 235 </w:t>
      </w:r>
      <w:proofErr w:type="gramStart"/>
      <w:r>
        <w:t>west</w:t>
      </w:r>
      <w:proofErr w:type="gramEnd"/>
      <w:r>
        <w:t xml:space="preserve"> 100 south.  STS Firewood is the business name.</w:t>
      </w:r>
    </w:p>
    <w:p w:rsidR="00292306" w:rsidRPr="00C07095" w:rsidRDefault="00292306" w:rsidP="00292306">
      <w:pPr>
        <w:ind w:left="900"/>
      </w:pPr>
    </w:p>
    <w:p w:rsidR="00292306" w:rsidRPr="00292306" w:rsidRDefault="00401FD9" w:rsidP="00292306">
      <w:pPr>
        <w:pStyle w:val="ListParagraph"/>
        <w:numPr>
          <w:ilvl w:val="0"/>
          <w:numId w:val="1"/>
        </w:numPr>
        <w:shd w:val="clear" w:color="auto" w:fill="FFFFFF"/>
        <w:rPr>
          <w:b/>
        </w:rPr>
      </w:pPr>
      <w:r>
        <w:rPr>
          <w:rFonts w:ascii="Calibri" w:hAnsi="Calibri" w:cs="Calibri"/>
          <w:b/>
          <w:color w:val="000000"/>
        </w:rPr>
        <w:t xml:space="preserve">Comments on </w:t>
      </w:r>
      <w:r w:rsidR="00C07095" w:rsidRPr="00292306">
        <w:rPr>
          <w:rFonts w:ascii="Calibri" w:hAnsi="Calibri" w:cs="Calibri"/>
          <w:b/>
          <w:color w:val="000000"/>
        </w:rPr>
        <w:t>Public Hearing</w:t>
      </w:r>
      <w:r w:rsidR="00292306" w:rsidRPr="00292306">
        <w:rPr>
          <w:rFonts w:ascii="Calibri" w:hAnsi="Calibri" w:cs="Calibri"/>
          <w:b/>
          <w:color w:val="000000"/>
        </w:rPr>
        <w:t>:</w:t>
      </w:r>
      <w:r w:rsidR="00292306" w:rsidRPr="00292306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Final comments on public hearing for</w:t>
      </w:r>
      <w:r w:rsidR="00C07095" w:rsidRPr="00292306">
        <w:rPr>
          <w:rFonts w:ascii="Calibri" w:hAnsi="Calibri" w:cs="Calibri"/>
          <w:color w:val="000000"/>
        </w:rPr>
        <w:t xml:space="preserve"> proposed amendments to Section 1716 and Section 1717 related to Residential Facilities for Persons with a Disability and proposing new Sections related to Therapeutic Schools and Outdoor Youth Programs.</w:t>
      </w:r>
    </w:p>
    <w:p w:rsidR="00292306" w:rsidRPr="00292306" w:rsidRDefault="00292306" w:rsidP="00292306">
      <w:pPr>
        <w:pStyle w:val="ListParagraph"/>
        <w:rPr>
          <w:rFonts w:ascii="Calibri" w:hAnsi="Calibri" w:cs="Calibri"/>
          <w:color w:val="000000"/>
        </w:rPr>
      </w:pPr>
    </w:p>
    <w:p w:rsidR="00292306" w:rsidRPr="00401FD9" w:rsidRDefault="00292306" w:rsidP="00292306">
      <w:pPr>
        <w:pStyle w:val="ListParagraph"/>
        <w:numPr>
          <w:ilvl w:val="0"/>
          <w:numId w:val="1"/>
        </w:numPr>
        <w:shd w:val="clear" w:color="auto" w:fill="FFFFFF"/>
        <w:rPr>
          <w:b/>
        </w:rPr>
      </w:pPr>
      <w:r w:rsidRPr="00292306">
        <w:rPr>
          <w:rFonts w:ascii="Calibri" w:hAnsi="Calibri" w:cs="Calibri"/>
          <w:b/>
          <w:color w:val="000000"/>
        </w:rPr>
        <w:t xml:space="preserve"> Review &amp; Discuss </w:t>
      </w:r>
      <w:r w:rsidR="00401FD9">
        <w:rPr>
          <w:rFonts w:ascii="Calibri" w:hAnsi="Calibri" w:cs="Calibri"/>
          <w:b/>
          <w:color w:val="000000"/>
        </w:rPr>
        <w:t xml:space="preserve">suggested changes on </w:t>
      </w:r>
      <w:r w:rsidRPr="00292306">
        <w:rPr>
          <w:rFonts w:ascii="Calibri" w:hAnsi="Calibri" w:cs="Calibri"/>
          <w:b/>
          <w:color w:val="000000"/>
        </w:rPr>
        <w:t>existing signage allowed in R&amp;C and Commercial Zones.</w:t>
      </w:r>
    </w:p>
    <w:p w:rsidR="00401FD9" w:rsidRPr="00401FD9" w:rsidRDefault="00401FD9" w:rsidP="00401FD9">
      <w:pPr>
        <w:pStyle w:val="ListParagraph"/>
        <w:rPr>
          <w:b/>
        </w:rPr>
      </w:pPr>
    </w:p>
    <w:p w:rsidR="00401FD9" w:rsidRPr="00292306" w:rsidRDefault="00401FD9" w:rsidP="00292306">
      <w:pPr>
        <w:pStyle w:val="ListParagraph"/>
        <w:numPr>
          <w:ilvl w:val="0"/>
          <w:numId w:val="1"/>
        </w:numPr>
        <w:shd w:val="clear" w:color="auto" w:fill="FFFFFF"/>
        <w:rPr>
          <w:b/>
        </w:rPr>
      </w:pPr>
      <w:r>
        <w:rPr>
          <w:b/>
        </w:rPr>
        <w:t>Discuss the resignation of Rod Taylor.</w:t>
      </w:r>
    </w:p>
    <w:p w:rsidR="00C07095" w:rsidRPr="00C07095" w:rsidRDefault="00C07095" w:rsidP="00292306">
      <w:pPr>
        <w:ind w:left="900"/>
      </w:pPr>
    </w:p>
    <w:p w:rsidR="005E272C" w:rsidRPr="00FB4289" w:rsidRDefault="00292306" w:rsidP="00025E4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 </w:t>
      </w:r>
      <w:r w:rsidR="005E272C" w:rsidRPr="00FB4289">
        <w:rPr>
          <w:b/>
        </w:rPr>
        <w:t>Identification of issues members would like on future agendas.</w:t>
      </w:r>
    </w:p>
    <w:p w:rsidR="005E272C" w:rsidRPr="00FB4289" w:rsidRDefault="005E272C" w:rsidP="005E272C">
      <w:pPr>
        <w:ind w:left="720"/>
        <w:rPr>
          <w:b/>
        </w:rPr>
      </w:pPr>
    </w:p>
    <w:p w:rsidR="005E272C" w:rsidRPr="00FB4289" w:rsidRDefault="00401FD9" w:rsidP="005E272C">
      <w:r>
        <w:t>Dated and Posted:  November 27</w:t>
      </w:r>
      <w:r w:rsidR="00292306">
        <w:t>, 2012</w:t>
      </w:r>
    </w:p>
    <w:p w:rsidR="005E272C" w:rsidRPr="00FB4289" w:rsidRDefault="005E272C" w:rsidP="005E272C"/>
    <w:p w:rsidR="005E272C" w:rsidRPr="00FB4289" w:rsidRDefault="005E272C" w:rsidP="005E272C">
      <w:r w:rsidRPr="00FB4289">
        <w:tab/>
      </w:r>
      <w:r w:rsidRPr="00FB4289">
        <w:tab/>
      </w:r>
      <w:r w:rsidRPr="00FB4289">
        <w:tab/>
      </w:r>
      <w:r w:rsidRPr="00FB4289">
        <w:tab/>
      </w:r>
      <w:r w:rsidRPr="00FB4289">
        <w:tab/>
      </w:r>
      <w:r w:rsidRPr="00FB4289">
        <w:tab/>
        <w:t>____________________</w:t>
      </w:r>
    </w:p>
    <w:p w:rsidR="005E272C" w:rsidRPr="00FB4289" w:rsidRDefault="005E272C" w:rsidP="005E272C">
      <w:r w:rsidRPr="00FB4289">
        <w:tab/>
      </w:r>
      <w:r w:rsidRPr="00FB4289">
        <w:tab/>
      </w:r>
      <w:r w:rsidRPr="00FB4289">
        <w:tab/>
      </w:r>
      <w:r w:rsidRPr="00FB4289">
        <w:tab/>
      </w:r>
      <w:r w:rsidRPr="00FB4289">
        <w:tab/>
      </w:r>
      <w:r w:rsidRPr="00FB4289">
        <w:tab/>
        <w:t>Stella S. Hill, Secretary</w:t>
      </w:r>
    </w:p>
    <w:p w:rsidR="005E272C" w:rsidRPr="00FB4289" w:rsidRDefault="005E272C" w:rsidP="005E272C"/>
    <w:p w:rsidR="005E272C" w:rsidRPr="00FB4289" w:rsidRDefault="005E272C" w:rsidP="005E272C">
      <w:pPr>
        <w:rPr>
          <w:b/>
        </w:rPr>
      </w:pPr>
      <w:r w:rsidRPr="00FB4289">
        <w:rPr>
          <w:b/>
        </w:rPr>
        <w:t>RSVP no</w:t>
      </w:r>
      <w:r w:rsidR="00401FD9">
        <w:rPr>
          <w:b/>
        </w:rPr>
        <w:t xml:space="preserve"> later than November 27</w:t>
      </w:r>
      <w:r w:rsidRPr="00FB4289">
        <w:rPr>
          <w:b/>
        </w:rPr>
        <w:t xml:space="preserve"> by 5:00 p.m. to Stella Hill, 528-3363</w:t>
      </w:r>
    </w:p>
    <w:p w:rsidR="005E272C" w:rsidRPr="00FB4289" w:rsidRDefault="005E272C" w:rsidP="005E272C">
      <w:pPr>
        <w:rPr>
          <w:b/>
        </w:rPr>
      </w:pPr>
    </w:p>
    <w:p w:rsidR="005E272C" w:rsidRPr="00FB4289" w:rsidRDefault="005E272C" w:rsidP="005E272C">
      <w:r w:rsidRPr="00FB4289">
        <w:rPr>
          <w:b/>
        </w:rPr>
        <w:t>*</w:t>
      </w:r>
      <w:r w:rsidRPr="00FB4289">
        <w:t xml:space="preserve">The City of Gunnison, in compliance with the ADA will provide accommodations for citizens in need of assistance.  Persons requesting these accommodations should call City Hall at (435) 528-7969, </w:t>
      </w:r>
      <w:r w:rsidR="00571B1D">
        <w:t xml:space="preserve">giving at least 24 </w:t>
      </w:r>
      <w:proofErr w:type="spellStart"/>
      <w:r w:rsidR="00571B1D">
        <w:t xml:space="preserve">hours </w:t>
      </w:r>
      <w:r w:rsidR="00FB4289">
        <w:t>notice</w:t>
      </w:r>
      <w:proofErr w:type="spellEnd"/>
      <w:r w:rsidR="00FB4289">
        <w:t>.</w:t>
      </w:r>
    </w:p>
    <w:sectPr w:rsidR="005E272C" w:rsidRPr="00FB4289" w:rsidSect="00F814B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34C96"/>
    <w:multiLevelType w:val="hybridMultilevel"/>
    <w:tmpl w:val="E12CD7E8"/>
    <w:lvl w:ilvl="0" w:tplc="3E14E83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72C"/>
    <w:rsid w:val="00025E42"/>
    <w:rsid w:val="00292306"/>
    <w:rsid w:val="00401FD9"/>
    <w:rsid w:val="00571B1D"/>
    <w:rsid w:val="005E272C"/>
    <w:rsid w:val="00C07095"/>
    <w:rsid w:val="00CB4E57"/>
    <w:rsid w:val="00DA5821"/>
    <w:rsid w:val="00F347DC"/>
    <w:rsid w:val="00FB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7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272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7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272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4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1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2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36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26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690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1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149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695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09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127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3369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520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4450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797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6810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1417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7389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8411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dennis hill</dc:creator>
  <cp:lastModifiedBy>dennis hill</cp:lastModifiedBy>
  <cp:revision>3</cp:revision>
  <dcterms:created xsi:type="dcterms:W3CDTF">2012-11-27T05:22:00Z</dcterms:created>
  <dcterms:modified xsi:type="dcterms:W3CDTF">2012-11-27T05:25:00Z</dcterms:modified>
</cp:coreProperties>
</file>